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7C0E" w14:textId="77777777" w:rsidR="002A352F" w:rsidRDefault="002A352F" w:rsidP="002A352F"/>
    <w:p w14:paraId="62BDF422" w14:textId="790A7081" w:rsidR="002A352F" w:rsidRDefault="0033677B" w:rsidP="002A352F">
      <w:r w:rsidRPr="002A352F">
        <w:rPr>
          <w:noProof/>
          <w:lang w:eastAsia="en-GB"/>
        </w:rPr>
        <mc:AlternateContent>
          <mc:Choice Requires="wps">
            <w:drawing>
              <wp:anchor distT="45720" distB="45720" distL="114300" distR="114300" simplePos="0" relativeHeight="251660288" behindDoc="0" locked="0" layoutInCell="1" allowOverlap="1" wp14:anchorId="72850BE7" wp14:editId="0717A312">
                <wp:simplePos x="0" y="0"/>
                <wp:positionH relativeFrom="column">
                  <wp:posOffset>3315335</wp:posOffset>
                </wp:positionH>
                <wp:positionV relativeFrom="paragraph">
                  <wp:posOffset>278130</wp:posOffset>
                </wp:positionV>
                <wp:extent cx="3251200" cy="154686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546860"/>
                        </a:xfrm>
                        <a:prstGeom prst="rect">
                          <a:avLst/>
                        </a:prstGeom>
                        <a:noFill/>
                        <a:ln>
                          <a:noFill/>
                        </a:ln>
                      </wps:spPr>
                      <wps:txbx>
                        <w:txbxContent>
                          <w:p w14:paraId="232CA9A7" w14:textId="4502BAEA" w:rsidR="002A352F" w:rsidRPr="009B5121" w:rsidRDefault="002A352F" w:rsidP="009B5121">
                            <w:pPr>
                              <w:spacing w:before="40"/>
                              <w:rPr>
                                <w:rFonts w:ascii="Arial" w:hAnsi="Arial"/>
                                <w:bCs/>
                                <w:sz w:val="24"/>
                                <w:szCs w:val="24"/>
                              </w:rPr>
                            </w:pPr>
                            <w:r w:rsidRPr="00671057">
                              <w:rPr>
                                <w:rFonts w:ascii="Arial" w:hAnsi="Arial"/>
                                <w:b/>
                                <w:sz w:val="24"/>
                                <w:szCs w:val="24"/>
                              </w:rPr>
                              <w:t xml:space="preserve">Contact: </w:t>
                            </w:r>
                            <w:r w:rsidR="0033677B" w:rsidRPr="0033677B">
                              <w:rPr>
                                <w:rFonts w:ascii="Arial" w:hAnsi="Arial"/>
                                <w:bCs/>
                                <w:sz w:val="24"/>
                                <w:szCs w:val="24"/>
                              </w:rPr>
                              <w:t>Melanie Wheelwright</w:t>
                            </w:r>
                            <w:r w:rsidRPr="009B5121">
                              <w:rPr>
                                <w:rFonts w:ascii="Arial" w:hAnsi="Arial"/>
                                <w:bCs/>
                                <w:sz w:val="24"/>
                                <w:szCs w:val="24"/>
                              </w:rPr>
                              <w:tab/>
                            </w:r>
                          </w:p>
                          <w:p w14:paraId="03752AE9" w14:textId="298224E9" w:rsidR="002A352F" w:rsidRPr="009B5121" w:rsidRDefault="002A352F" w:rsidP="009B5121">
                            <w:pPr>
                              <w:spacing w:before="40"/>
                              <w:rPr>
                                <w:rFonts w:ascii="Arial" w:hAnsi="Arial"/>
                                <w:bCs/>
                                <w:sz w:val="24"/>
                                <w:szCs w:val="24"/>
                              </w:rPr>
                            </w:pPr>
                            <w:r w:rsidRPr="00671057">
                              <w:rPr>
                                <w:rFonts w:ascii="Arial" w:hAnsi="Arial"/>
                                <w:b/>
                                <w:sz w:val="24"/>
                                <w:szCs w:val="24"/>
                              </w:rPr>
                              <w:t>Direct Line:</w:t>
                            </w:r>
                            <w:r w:rsidR="009B5121">
                              <w:rPr>
                                <w:rFonts w:ascii="Arial" w:hAnsi="Arial"/>
                                <w:b/>
                                <w:sz w:val="24"/>
                                <w:szCs w:val="24"/>
                              </w:rPr>
                              <w:t xml:space="preserve"> </w:t>
                            </w:r>
                            <w:r w:rsidR="0083703F" w:rsidRPr="009B5121">
                              <w:rPr>
                                <w:rFonts w:ascii="Arial" w:hAnsi="Arial"/>
                                <w:bCs/>
                                <w:sz w:val="24"/>
                                <w:szCs w:val="24"/>
                              </w:rPr>
                              <w:t>01623 45737</w:t>
                            </w:r>
                            <w:r w:rsidR="0033677B">
                              <w:rPr>
                                <w:rFonts w:ascii="Arial" w:hAnsi="Arial"/>
                                <w:bCs/>
                                <w:sz w:val="24"/>
                                <w:szCs w:val="24"/>
                              </w:rPr>
                              <w:t>9</w:t>
                            </w:r>
                            <w:r w:rsidRPr="009B5121">
                              <w:rPr>
                                <w:rFonts w:ascii="Arial" w:hAnsi="Arial"/>
                                <w:bCs/>
                                <w:sz w:val="24"/>
                                <w:szCs w:val="24"/>
                              </w:rPr>
                              <w:tab/>
                            </w:r>
                          </w:p>
                          <w:p w14:paraId="40FBEBCF" w14:textId="30D7A6AF" w:rsidR="002A352F" w:rsidRPr="00671057" w:rsidRDefault="002A352F" w:rsidP="009B5121">
                            <w:pPr>
                              <w:spacing w:before="40"/>
                              <w:rPr>
                                <w:rFonts w:ascii="Arial" w:hAnsi="Arial"/>
                                <w:b/>
                                <w:sz w:val="24"/>
                                <w:szCs w:val="24"/>
                              </w:rPr>
                            </w:pPr>
                            <w:r w:rsidRPr="00671057">
                              <w:rPr>
                                <w:rFonts w:ascii="Arial" w:hAnsi="Arial"/>
                                <w:b/>
                                <w:sz w:val="24"/>
                                <w:szCs w:val="24"/>
                              </w:rPr>
                              <w:t xml:space="preserve">Email: </w:t>
                            </w:r>
                            <w:r w:rsidR="0033677B" w:rsidRPr="0033677B">
                              <w:rPr>
                                <w:rFonts w:ascii="Arial" w:hAnsi="Arial"/>
                                <w:bCs/>
                                <w:sz w:val="24"/>
                                <w:szCs w:val="24"/>
                              </w:rPr>
                              <w:t>melanie.wheelwright</w:t>
                            </w:r>
                            <w:r w:rsidR="00E56CA2" w:rsidRPr="009B5121">
                              <w:rPr>
                                <w:rFonts w:ascii="Arial" w:hAnsi="Arial"/>
                                <w:bCs/>
                                <w:sz w:val="24"/>
                                <w:szCs w:val="24"/>
                              </w:rPr>
                              <w:t>@ashfield.gov.uk</w:t>
                            </w:r>
                          </w:p>
                          <w:p w14:paraId="5517EF28" w14:textId="5877DD88" w:rsidR="002A352F" w:rsidRPr="009B5121" w:rsidRDefault="002A352F" w:rsidP="009B5121">
                            <w:pPr>
                              <w:spacing w:before="40"/>
                              <w:rPr>
                                <w:rFonts w:ascii="Arial" w:hAnsi="Arial"/>
                                <w:bCs/>
                                <w:sz w:val="24"/>
                                <w:szCs w:val="24"/>
                              </w:rPr>
                            </w:pPr>
                            <w:r w:rsidRPr="00671057">
                              <w:rPr>
                                <w:rFonts w:ascii="Arial" w:hAnsi="Arial"/>
                                <w:b/>
                                <w:sz w:val="24"/>
                                <w:szCs w:val="24"/>
                              </w:rPr>
                              <w:t>Our Ref:</w:t>
                            </w:r>
                            <w:r w:rsidR="005D55AC" w:rsidRPr="005D55AC">
                              <w:rPr>
                                <w:rFonts w:ascii="Arial" w:hAnsi="Arial"/>
                                <w:b/>
                                <w:sz w:val="24"/>
                                <w:szCs w:val="24"/>
                              </w:rPr>
                              <w:t xml:space="preserve"> </w:t>
                            </w:r>
                            <w:r w:rsidR="009B5121" w:rsidRPr="009B5121">
                              <w:rPr>
                                <w:rFonts w:ascii="Arial" w:hAnsi="Arial"/>
                                <w:bCs/>
                                <w:sz w:val="24"/>
                                <w:szCs w:val="24"/>
                              </w:rPr>
                              <w:t>Inspectors Initial Questions</w:t>
                            </w:r>
                            <w:r w:rsidR="005D55AC" w:rsidRPr="009B5121">
                              <w:rPr>
                                <w:rFonts w:ascii="Arial" w:hAnsi="Arial"/>
                                <w:bCs/>
                                <w:sz w:val="24"/>
                                <w:szCs w:val="24"/>
                              </w:rPr>
                              <w:tab/>
                            </w:r>
                          </w:p>
                          <w:p w14:paraId="123EB3D7" w14:textId="2A926130" w:rsidR="002A352F" w:rsidRPr="00671057" w:rsidRDefault="002A352F" w:rsidP="009B5121">
                            <w:pPr>
                              <w:spacing w:before="40"/>
                              <w:rPr>
                                <w:rFonts w:ascii="Arial" w:hAnsi="Arial"/>
                                <w:b/>
                                <w:sz w:val="24"/>
                                <w:szCs w:val="24"/>
                              </w:rPr>
                            </w:pPr>
                            <w:r w:rsidRPr="00671057">
                              <w:rPr>
                                <w:rFonts w:ascii="Arial" w:hAnsi="Arial"/>
                                <w:b/>
                                <w:sz w:val="24"/>
                                <w:szCs w:val="24"/>
                              </w:rPr>
                              <w:t>Your Ref:</w:t>
                            </w:r>
                            <w:r w:rsidR="0083703F" w:rsidRPr="00671057">
                              <w:rPr>
                                <w:sz w:val="24"/>
                                <w:szCs w:val="24"/>
                              </w:rPr>
                              <w:t xml:space="preserve"> </w:t>
                            </w:r>
                          </w:p>
                          <w:p w14:paraId="0A85FE93" w14:textId="143E4597" w:rsidR="002A352F" w:rsidRPr="00671057" w:rsidRDefault="002A352F" w:rsidP="009B5121">
                            <w:pPr>
                              <w:spacing w:before="40"/>
                              <w:rPr>
                                <w:sz w:val="24"/>
                                <w:szCs w:val="24"/>
                              </w:rPr>
                            </w:pPr>
                            <w:r w:rsidRPr="00671057">
                              <w:rPr>
                                <w:rFonts w:ascii="Arial" w:hAnsi="Arial"/>
                                <w:b/>
                                <w:sz w:val="24"/>
                                <w:szCs w:val="24"/>
                              </w:rPr>
                              <w:t>Date:</w:t>
                            </w:r>
                            <w:r w:rsidRPr="00671057">
                              <w:rPr>
                                <w:rFonts w:ascii="Arial" w:hAnsi="Arial"/>
                                <w:b/>
                                <w:sz w:val="24"/>
                                <w:szCs w:val="24"/>
                              </w:rPr>
                              <w:tab/>
                            </w:r>
                            <w:r w:rsidRPr="00671057">
                              <w:rPr>
                                <w:rFonts w:ascii="Arial" w:hAnsi="Arial" w:cs="Arial"/>
                                <w:color w:val="000000"/>
                                <w:sz w:val="24"/>
                                <w:szCs w:val="24"/>
                              </w:rPr>
                              <w:fldChar w:fldCharType="begin"/>
                            </w:r>
                            <w:r w:rsidRPr="00671057">
                              <w:rPr>
                                <w:rFonts w:ascii="Arial" w:hAnsi="Arial" w:cs="Arial"/>
                                <w:color w:val="000000"/>
                                <w:sz w:val="24"/>
                                <w:szCs w:val="24"/>
                              </w:rPr>
                              <w:instrText xml:space="preserve"> DATE \@ "dd/MM/yyyy" </w:instrText>
                            </w:r>
                            <w:r w:rsidRPr="00671057">
                              <w:rPr>
                                <w:rFonts w:ascii="Arial" w:hAnsi="Arial" w:cs="Arial"/>
                                <w:color w:val="000000"/>
                                <w:sz w:val="24"/>
                                <w:szCs w:val="24"/>
                              </w:rPr>
                              <w:fldChar w:fldCharType="separate"/>
                            </w:r>
                            <w:r w:rsidR="00983AF7">
                              <w:rPr>
                                <w:rFonts w:ascii="Arial" w:hAnsi="Arial" w:cs="Arial"/>
                                <w:noProof/>
                                <w:color w:val="000000"/>
                                <w:sz w:val="24"/>
                                <w:szCs w:val="24"/>
                              </w:rPr>
                              <w:t>24/10/2024</w:t>
                            </w:r>
                            <w:r w:rsidRPr="00671057">
                              <w:rPr>
                                <w:rFonts w:ascii="Arial" w:hAnsi="Arial" w:cs="Arial"/>
                                <w:color w:val="000000"/>
                                <w:sz w:val="24"/>
                                <w:szCs w:val="24"/>
                              </w:rPr>
                              <w:fldChar w:fldCharType="end"/>
                            </w:r>
                          </w:p>
                          <w:p w14:paraId="5183FB1C" w14:textId="77777777" w:rsidR="002A352F" w:rsidRDefault="002A352F" w:rsidP="002A35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850BE7" id="_x0000_t202" coordsize="21600,21600" o:spt="202" path="m,l,21600r21600,l21600,xe">
                <v:stroke joinstyle="miter"/>
                <v:path gradientshapeok="t" o:connecttype="rect"/>
              </v:shapetype>
              <v:shape id="Text Box 21" o:spid="_x0000_s1026" type="#_x0000_t202" style="position:absolute;margin-left:261.05pt;margin-top:21.9pt;width:256pt;height:12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" filled="f" stroked="f">
                <v:textbox>
                  <w:txbxContent>
                    <w:p w14:paraId="232CA9A7" w14:textId="4502BAEA" w:rsidR="002A352F" w:rsidRPr="009B5121" w:rsidRDefault="002A352F" w:rsidP="009B5121">
                      <w:pPr>
                        <w:spacing w:before="40"/>
                        <w:rPr>
                          <w:rFonts w:ascii="Arial" w:hAnsi="Arial"/>
                          <w:bCs/>
                          <w:sz w:val="24"/>
                          <w:szCs w:val="24"/>
                        </w:rPr>
                      </w:pPr>
                      <w:r w:rsidRPr="00671057">
                        <w:rPr>
                          <w:rFonts w:ascii="Arial" w:hAnsi="Arial"/>
                          <w:b/>
                          <w:sz w:val="24"/>
                          <w:szCs w:val="24"/>
                        </w:rPr>
                        <w:t xml:space="preserve">Contact: </w:t>
                      </w:r>
                      <w:r w:rsidR="0033677B" w:rsidRPr="0033677B">
                        <w:rPr>
                          <w:rFonts w:ascii="Arial" w:hAnsi="Arial"/>
                          <w:bCs/>
                          <w:sz w:val="24"/>
                          <w:szCs w:val="24"/>
                        </w:rPr>
                        <w:t>Melanie Wheelwright</w:t>
                      </w:r>
                      <w:r w:rsidRPr="009B5121">
                        <w:rPr>
                          <w:rFonts w:ascii="Arial" w:hAnsi="Arial"/>
                          <w:bCs/>
                          <w:sz w:val="24"/>
                          <w:szCs w:val="24"/>
                        </w:rPr>
                        <w:tab/>
                      </w:r>
                    </w:p>
                    <w:p w14:paraId="03752AE9" w14:textId="298224E9" w:rsidR="002A352F" w:rsidRPr="009B5121" w:rsidRDefault="002A352F" w:rsidP="009B5121">
                      <w:pPr>
                        <w:spacing w:before="40"/>
                        <w:rPr>
                          <w:rFonts w:ascii="Arial" w:hAnsi="Arial"/>
                          <w:bCs/>
                          <w:sz w:val="24"/>
                          <w:szCs w:val="24"/>
                        </w:rPr>
                      </w:pPr>
                      <w:r w:rsidRPr="00671057">
                        <w:rPr>
                          <w:rFonts w:ascii="Arial" w:hAnsi="Arial"/>
                          <w:b/>
                          <w:sz w:val="24"/>
                          <w:szCs w:val="24"/>
                        </w:rPr>
                        <w:t>Direct Line:</w:t>
                      </w:r>
                      <w:r w:rsidR="009B5121">
                        <w:rPr>
                          <w:rFonts w:ascii="Arial" w:hAnsi="Arial"/>
                          <w:b/>
                          <w:sz w:val="24"/>
                          <w:szCs w:val="24"/>
                        </w:rPr>
                        <w:t xml:space="preserve"> </w:t>
                      </w:r>
                      <w:r w:rsidR="0083703F" w:rsidRPr="009B5121">
                        <w:rPr>
                          <w:rFonts w:ascii="Arial" w:hAnsi="Arial"/>
                          <w:bCs/>
                          <w:sz w:val="24"/>
                          <w:szCs w:val="24"/>
                        </w:rPr>
                        <w:t>01623 45737</w:t>
                      </w:r>
                      <w:r w:rsidR="0033677B">
                        <w:rPr>
                          <w:rFonts w:ascii="Arial" w:hAnsi="Arial"/>
                          <w:bCs/>
                          <w:sz w:val="24"/>
                          <w:szCs w:val="24"/>
                        </w:rPr>
                        <w:t>9</w:t>
                      </w:r>
                      <w:r w:rsidRPr="009B5121">
                        <w:rPr>
                          <w:rFonts w:ascii="Arial" w:hAnsi="Arial"/>
                          <w:bCs/>
                          <w:sz w:val="24"/>
                          <w:szCs w:val="24"/>
                        </w:rPr>
                        <w:tab/>
                      </w:r>
                    </w:p>
                    <w:p w14:paraId="40FBEBCF" w14:textId="30D7A6AF" w:rsidR="002A352F" w:rsidRPr="00671057" w:rsidRDefault="002A352F" w:rsidP="009B5121">
                      <w:pPr>
                        <w:spacing w:before="40"/>
                        <w:rPr>
                          <w:rFonts w:ascii="Arial" w:hAnsi="Arial"/>
                          <w:b/>
                          <w:sz w:val="24"/>
                          <w:szCs w:val="24"/>
                        </w:rPr>
                      </w:pPr>
                      <w:r w:rsidRPr="00671057">
                        <w:rPr>
                          <w:rFonts w:ascii="Arial" w:hAnsi="Arial"/>
                          <w:b/>
                          <w:sz w:val="24"/>
                          <w:szCs w:val="24"/>
                        </w:rPr>
                        <w:t xml:space="preserve">Email: </w:t>
                      </w:r>
                      <w:r w:rsidR="0033677B" w:rsidRPr="0033677B">
                        <w:rPr>
                          <w:rFonts w:ascii="Arial" w:hAnsi="Arial"/>
                          <w:bCs/>
                          <w:sz w:val="24"/>
                          <w:szCs w:val="24"/>
                        </w:rPr>
                        <w:t>melanie.wheelwright</w:t>
                      </w:r>
                      <w:r w:rsidR="00E56CA2" w:rsidRPr="009B5121">
                        <w:rPr>
                          <w:rFonts w:ascii="Arial" w:hAnsi="Arial"/>
                          <w:bCs/>
                          <w:sz w:val="24"/>
                          <w:szCs w:val="24"/>
                        </w:rPr>
                        <w:t>@ashfield.gov.uk</w:t>
                      </w:r>
                    </w:p>
                    <w:p w14:paraId="5517EF28" w14:textId="5877DD88" w:rsidR="002A352F" w:rsidRPr="009B5121" w:rsidRDefault="002A352F" w:rsidP="009B5121">
                      <w:pPr>
                        <w:spacing w:before="40"/>
                        <w:rPr>
                          <w:rFonts w:ascii="Arial" w:hAnsi="Arial"/>
                          <w:bCs/>
                          <w:sz w:val="24"/>
                          <w:szCs w:val="24"/>
                        </w:rPr>
                      </w:pPr>
                      <w:r w:rsidRPr="00671057">
                        <w:rPr>
                          <w:rFonts w:ascii="Arial" w:hAnsi="Arial"/>
                          <w:b/>
                          <w:sz w:val="24"/>
                          <w:szCs w:val="24"/>
                        </w:rPr>
                        <w:t>Our Ref:</w:t>
                      </w:r>
                      <w:r w:rsidR="005D55AC" w:rsidRPr="005D55AC">
                        <w:rPr>
                          <w:rFonts w:ascii="Arial" w:hAnsi="Arial"/>
                          <w:b/>
                          <w:sz w:val="24"/>
                          <w:szCs w:val="24"/>
                        </w:rPr>
                        <w:t xml:space="preserve"> </w:t>
                      </w:r>
                      <w:r w:rsidR="009B5121" w:rsidRPr="009B5121">
                        <w:rPr>
                          <w:rFonts w:ascii="Arial" w:hAnsi="Arial"/>
                          <w:bCs/>
                          <w:sz w:val="24"/>
                          <w:szCs w:val="24"/>
                        </w:rPr>
                        <w:t>Inspectors Initial Questions</w:t>
                      </w:r>
                      <w:r w:rsidR="005D55AC" w:rsidRPr="009B5121">
                        <w:rPr>
                          <w:rFonts w:ascii="Arial" w:hAnsi="Arial"/>
                          <w:bCs/>
                          <w:sz w:val="24"/>
                          <w:szCs w:val="24"/>
                        </w:rPr>
                        <w:tab/>
                      </w:r>
                    </w:p>
                    <w:p w14:paraId="123EB3D7" w14:textId="2A926130" w:rsidR="002A352F" w:rsidRPr="00671057" w:rsidRDefault="002A352F" w:rsidP="009B5121">
                      <w:pPr>
                        <w:spacing w:before="40"/>
                        <w:rPr>
                          <w:rFonts w:ascii="Arial" w:hAnsi="Arial"/>
                          <w:b/>
                          <w:sz w:val="24"/>
                          <w:szCs w:val="24"/>
                        </w:rPr>
                      </w:pPr>
                      <w:r w:rsidRPr="00671057">
                        <w:rPr>
                          <w:rFonts w:ascii="Arial" w:hAnsi="Arial"/>
                          <w:b/>
                          <w:sz w:val="24"/>
                          <w:szCs w:val="24"/>
                        </w:rPr>
                        <w:t>Your Ref:</w:t>
                      </w:r>
                      <w:r w:rsidR="0083703F" w:rsidRPr="00671057">
                        <w:rPr>
                          <w:sz w:val="24"/>
                          <w:szCs w:val="24"/>
                        </w:rPr>
                        <w:t xml:space="preserve"> </w:t>
                      </w:r>
                    </w:p>
                    <w:p w14:paraId="0A85FE93" w14:textId="143E4597" w:rsidR="002A352F" w:rsidRPr="00671057" w:rsidRDefault="002A352F" w:rsidP="009B5121">
                      <w:pPr>
                        <w:spacing w:before="40"/>
                        <w:rPr>
                          <w:sz w:val="24"/>
                          <w:szCs w:val="24"/>
                        </w:rPr>
                      </w:pPr>
                      <w:r w:rsidRPr="00671057">
                        <w:rPr>
                          <w:rFonts w:ascii="Arial" w:hAnsi="Arial"/>
                          <w:b/>
                          <w:sz w:val="24"/>
                          <w:szCs w:val="24"/>
                        </w:rPr>
                        <w:t>Date:</w:t>
                      </w:r>
                      <w:r w:rsidRPr="00671057">
                        <w:rPr>
                          <w:rFonts w:ascii="Arial" w:hAnsi="Arial"/>
                          <w:b/>
                          <w:sz w:val="24"/>
                          <w:szCs w:val="24"/>
                        </w:rPr>
                        <w:tab/>
                      </w:r>
                      <w:r w:rsidRPr="00671057">
                        <w:rPr>
                          <w:rFonts w:ascii="Arial" w:hAnsi="Arial" w:cs="Arial"/>
                          <w:color w:val="000000"/>
                          <w:sz w:val="24"/>
                          <w:szCs w:val="24"/>
                        </w:rPr>
                        <w:fldChar w:fldCharType="begin"/>
                      </w:r>
                      <w:r w:rsidRPr="00671057">
                        <w:rPr>
                          <w:rFonts w:ascii="Arial" w:hAnsi="Arial" w:cs="Arial"/>
                          <w:color w:val="000000"/>
                          <w:sz w:val="24"/>
                          <w:szCs w:val="24"/>
                        </w:rPr>
                        <w:instrText xml:space="preserve"> DATE \@ "dd/MM/yyyy" </w:instrText>
                      </w:r>
                      <w:r w:rsidRPr="00671057">
                        <w:rPr>
                          <w:rFonts w:ascii="Arial" w:hAnsi="Arial" w:cs="Arial"/>
                          <w:color w:val="000000"/>
                          <w:sz w:val="24"/>
                          <w:szCs w:val="24"/>
                        </w:rPr>
                        <w:fldChar w:fldCharType="separate"/>
                      </w:r>
                      <w:r w:rsidR="00983AF7">
                        <w:rPr>
                          <w:rFonts w:ascii="Arial" w:hAnsi="Arial" w:cs="Arial"/>
                          <w:noProof/>
                          <w:color w:val="000000"/>
                          <w:sz w:val="24"/>
                          <w:szCs w:val="24"/>
                        </w:rPr>
                        <w:t>24/10/2024</w:t>
                      </w:r>
                      <w:r w:rsidRPr="00671057">
                        <w:rPr>
                          <w:rFonts w:ascii="Arial" w:hAnsi="Arial" w:cs="Arial"/>
                          <w:color w:val="000000"/>
                          <w:sz w:val="24"/>
                          <w:szCs w:val="24"/>
                        </w:rPr>
                        <w:fldChar w:fldCharType="end"/>
                      </w:r>
                    </w:p>
                    <w:p w14:paraId="5183FB1C" w14:textId="77777777" w:rsidR="002A352F" w:rsidRDefault="002A352F" w:rsidP="002A352F"/>
                  </w:txbxContent>
                </v:textbox>
                <w10:wrap type="square"/>
              </v:shape>
            </w:pict>
          </mc:Fallback>
        </mc:AlternateContent>
      </w:r>
      <w:r w:rsidR="009B5121" w:rsidRPr="002A352F">
        <w:rPr>
          <w:noProof/>
          <w:lang w:eastAsia="en-GB"/>
        </w:rPr>
        <mc:AlternateContent>
          <mc:Choice Requires="wps">
            <w:drawing>
              <wp:anchor distT="45720" distB="45720" distL="114300" distR="114300" simplePos="0" relativeHeight="251659264" behindDoc="0" locked="0" layoutInCell="1" allowOverlap="1" wp14:anchorId="5C1EF332" wp14:editId="2D1F4C9C">
                <wp:simplePos x="0" y="0"/>
                <wp:positionH relativeFrom="column">
                  <wp:posOffset>-80010</wp:posOffset>
                </wp:positionH>
                <wp:positionV relativeFrom="paragraph">
                  <wp:posOffset>317500</wp:posOffset>
                </wp:positionV>
                <wp:extent cx="4034790" cy="1445260"/>
                <wp:effectExtent l="0" t="0" r="0" b="254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1445260"/>
                        </a:xfrm>
                        <a:prstGeom prst="rect">
                          <a:avLst/>
                        </a:prstGeom>
                        <a:noFill/>
                        <a:ln>
                          <a:noFill/>
                        </a:ln>
                      </wps:spPr>
                      <wps:txbx>
                        <w:txbxContent>
                          <w:p w14:paraId="6CCB0C2B" w14:textId="77777777" w:rsidR="009B5121" w:rsidRPr="009B5121" w:rsidRDefault="009B5121" w:rsidP="002A352F">
                            <w:pPr>
                              <w:jc w:val="both"/>
                              <w:rPr>
                                <w:rFonts w:ascii="Arial" w:hAnsi="Arial" w:cs="Arial"/>
                                <w:b/>
                                <w:bCs/>
                                <w:sz w:val="24"/>
                                <w:szCs w:val="24"/>
                                <w:u w:val="single"/>
                              </w:rPr>
                            </w:pPr>
                            <w:r w:rsidRPr="009B5121">
                              <w:rPr>
                                <w:rFonts w:ascii="Arial" w:hAnsi="Arial" w:cs="Arial"/>
                                <w:b/>
                                <w:bCs/>
                                <w:sz w:val="24"/>
                                <w:szCs w:val="24"/>
                                <w:u w:val="single"/>
                              </w:rPr>
                              <w:t>Examination of the Ashfield Local Plan</w:t>
                            </w:r>
                          </w:p>
                          <w:p w14:paraId="36DE0CF4" w14:textId="35802F1D" w:rsidR="009B5121" w:rsidRDefault="009B5121" w:rsidP="002A352F">
                            <w:pPr>
                              <w:jc w:val="both"/>
                              <w:rPr>
                                <w:rFonts w:ascii="Arial" w:hAnsi="Arial" w:cs="Arial"/>
                                <w:sz w:val="24"/>
                                <w:szCs w:val="24"/>
                              </w:rPr>
                            </w:pPr>
                            <w:r>
                              <w:rPr>
                                <w:rFonts w:ascii="Arial" w:hAnsi="Arial" w:cs="Arial"/>
                                <w:sz w:val="24"/>
                                <w:szCs w:val="24"/>
                              </w:rPr>
                              <w:t xml:space="preserve">Inspectors: </w:t>
                            </w:r>
                          </w:p>
                          <w:p w14:paraId="589C89AF" w14:textId="4FF47666" w:rsidR="002A352F" w:rsidRDefault="009B5121" w:rsidP="002A352F">
                            <w:pPr>
                              <w:jc w:val="both"/>
                              <w:rPr>
                                <w:rFonts w:ascii="Arial" w:hAnsi="Arial" w:cs="Arial"/>
                                <w:sz w:val="24"/>
                                <w:szCs w:val="24"/>
                              </w:rPr>
                            </w:pPr>
                            <w:r>
                              <w:rPr>
                                <w:rFonts w:ascii="Arial" w:hAnsi="Arial" w:cs="Arial"/>
                                <w:sz w:val="24"/>
                                <w:szCs w:val="24"/>
                              </w:rPr>
                              <w:t>Philip Mileham BA (Hons) MA MRTPI</w:t>
                            </w:r>
                          </w:p>
                          <w:p w14:paraId="706D813C" w14:textId="0EF42893" w:rsidR="009B5121" w:rsidRDefault="009B5121" w:rsidP="002A352F">
                            <w:pPr>
                              <w:jc w:val="both"/>
                              <w:rPr>
                                <w:rFonts w:ascii="Arial" w:hAnsi="Arial" w:cs="Arial"/>
                                <w:sz w:val="24"/>
                                <w:szCs w:val="24"/>
                              </w:rPr>
                            </w:pPr>
                            <w:r>
                              <w:rPr>
                                <w:rFonts w:ascii="Arial" w:hAnsi="Arial" w:cs="Arial"/>
                                <w:sz w:val="24"/>
                                <w:szCs w:val="24"/>
                              </w:rPr>
                              <w:t>Graham Wyatt BA (Hons) MRTPI</w:t>
                            </w:r>
                          </w:p>
                          <w:p w14:paraId="173226FC" w14:textId="77777777" w:rsidR="009B5121" w:rsidRDefault="009B5121" w:rsidP="002A352F">
                            <w:pPr>
                              <w:jc w:val="both"/>
                              <w:rPr>
                                <w:rFonts w:ascii="Arial" w:hAnsi="Arial" w:cs="Arial"/>
                                <w:sz w:val="24"/>
                                <w:szCs w:val="24"/>
                              </w:rPr>
                            </w:pPr>
                          </w:p>
                          <w:p w14:paraId="77838DCF" w14:textId="74B32227" w:rsidR="009B5121" w:rsidRDefault="009B5121" w:rsidP="002A352F">
                            <w:pPr>
                              <w:jc w:val="both"/>
                              <w:rPr>
                                <w:rFonts w:ascii="Arial" w:hAnsi="Arial" w:cs="Arial"/>
                                <w:sz w:val="24"/>
                                <w:szCs w:val="24"/>
                              </w:rPr>
                            </w:pPr>
                            <w:r>
                              <w:rPr>
                                <w:rFonts w:ascii="Arial" w:hAnsi="Arial" w:cs="Arial"/>
                                <w:sz w:val="24"/>
                                <w:szCs w:val="24"/>
                              </w:rPr>
                              <w:t>Programme Officer:</w:t>
                            </w:r>
                          </w:p>
                          <w:p w14:paraId="11833CF5" w14:textId="27244538" w:rsidR="009B5121" w:rsidRPr="00671057" w:rsidRDefault="009B5121" w:rsidP="002A352F">
                            <w:pPr>
                              <w:jc w:val="both"/>
                              <w:rPr>
                                <w:rFonts w:ascii="Arial" w:hAnsi="Arial" w:cs="Arial"/>
                                <w:sz w:val="24"/>
                                <w:szCs w:val="24"/>
                              </w:rPr>
                            </w:pPr>
                            <w:r>
                              <w:rPr>
                                <w:rFonts w:ascii="Arial" w:hAnsi="Arial" w:cs="Arial"/>
                                <w:sz w:val="24"/>
                                <w:szCs w:val="24"/>
                              </w:rPr>
                              <w:t>Miny Schofield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EF332" id="Text Box 20" o:spid="_x0000_s1027" type="#_x0000_t202" style="position:absolute;margin-left:-6.3pt;margin-top:25pt;width:317.7pt;height:1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" filled="f" stroked="f">
                <v:textbox>
                  <w:txbxContent>
                    <w:p w14:paraId="6CCB0C2B" w14:textId="77777777" w:rsidR="009B5121" w:rsidRPr="009B5121" w:rsidRDefault="009B5121" w:rsidP="002A352F">
                      <w:pPr>
                        <w:jc w:val="both"/>
                        <w:rPr>
                          <w:rFonts w:ascii="Arial" w:hAnsi="Arial" w:cs="Arial"/>
                          <w:b/>
                          <w:bCs/>
                          <w:sz w:val="24"/>
                          <w:szCs w:val="24"/>
                          <w:u w:val="single"/>
                        </w:rPr>
                      </w:pPr>
                      <w:r w:rsidRPr="009B5121">
                        <w:rPr>
                          <w:rFonts w:ascii="Arial" w:hAnsi="Arial" w:cs="Arial"/>
                          <w:b/>
                          <w:bCs/>
                          <w:sz w:val="24"/>
                          <w:szCs w:val="24"/>
                          <w:u w:val="single"/>
                        </w:rPr>
                        <w:t>Examination of the Ashfield Local Plan</w:t>
                      </w:r>
                    </w:p>
                    <w:p w14:paraId="36DE0CF4" w14:textId="35802F1D" w:rsidR="009B5121" w:rsidRDefault="009B5121" w:rsidP="002A352F">
                      <w:pPr>
                        <w:jc w:val="both"/>
                        <w:rPr>
                          <w:rFonts w:ascii="Arial" w:hAnsi="Arial" w:cs="Arial"/>
                          <w:sz w:val="24"/>
                          <w:szCs w:val="24"/>
                        </w:rPr>
                      </w:pPr>
                      <w:r>
                        <w:rPr>
                          <w:rFonts w:ascii="Arial" w:hAnsi="Arial" w:cs="Arial"/>
                          <w:sz w:val="24"/>
                          <w:szCs w:val="24"/>
                        </w:rPr>
                        <w:t xml:space="preserve">Inspectors: </w:t>
                      </w:r>
                    </w:p>
                    <w:p w14:paraId="589C89AF" w14:textId="4FF47666" w:rsidR="002A352F" w:rsidRDefault="009B5121" w:rsidP="002A352F">
                      <w:pPr>
                        <w:jc w:val="both"/>
                        <w:rPr>
                          <w:rFonts w:ascii="Arial" w:hAnsi="Arial" w:cs="Arial"/>
                          <w:sz w:val="24"/>
                          <w:szCs w:val="24"/>
                        </w:rPr>
                      </w:pPr>
                      <w:r>
                        <w:rPr>
                          <w:rFonts w:ascii="Arial" w:hAnsi="Arial" w:cs="Arial"/>
                          <w:sz w:val="24"/>
                          <w:szCs w:val="24"/>
                        </w:rPr>
                        <w:t>Philip Mileham BA (Hons) MA MRTPI</w:t>
                      </w:r>
                    </w:p>
                    <w:p w14:paraId="706D813C" w14:textId="0EF42893" w:rsidR="009B5121" w:rsidRDefault="009B5121" w:rsidP="002A352F">
                      <w:pPr>
                        <w:jc w:val="both"/>
                        <w:rPr>
                          <w:rFonts w:ascii="Arial" w:hAnsi="Arial" w:cs="Arial"/>
                          <w:sz w:val="24"/>
                          <w:szCs w:val="24"/>
                        </w:rPr>
                      </w:pPr>
                      <w:r>
                        <w:rPr>
                          <w:rFonts w:ascii="Arial" w:hAnsi="Arial" w:cs="Arial"/>
                          <w:sz w:val="24"/>
                          <w:szCs w:val="24"/>
                        </w:rPr>
                        <w:t>Graham Wyatt BA (Hons) MRTPI</w:t>
                      </w:r>
                    </w:p>
                    <w:p w14:paraId="173226FC" w14:textId="77777777" w:rsidR="009B5121" w:rsidRDefault="009B5121" w:rsidP="002A352F">
                      <w:pPr>
                        <w:jc w:val="both"/>
                        <w:rPr>
                          <w:rFonts w:ascii="Arial" w:hAnsi="Arial" w:cs="Arial"/>
                          <w:sz w:val="24"/>
                          <w:szCs w:val="24"/>
                        </w:rPr>
                      </w:pPr>
                    </w:p>
                    <w:p w14:paraId="77838DCF" w14:textId="74B32227" w:rsidR="009B5121" w:rsidRDefault="009B5121" w:rsidP="002A352F">
                      <w:pPr>
                        <w:jc w:val="both"/>
                        <w:rPr>
                          <w:rFonts w:ascii="Arial" w:hAnsi="Arial" w:cs="Arial"/>
                          <w:sz w:val="24"/>
                          <w:szCs w:val="24"/>
                        </w:rPr>
                      </w:pPr>
                      <w:r>
                        <w:rPr>
                          <w:rFonts w:ascii="Arial" w:hAnsi="Arial" w:cs="Arial"/>
                          <w:sz w:val="24"/>
                          <w:szCs w:val="24"/>
                        </w:rPr>
                        <w:t>Programme Officer:</w:t>
                      </w:r>
                    </w:p>
                    <w:p w14:paraId="11833CF5" w14:textId="27244538" w:rsidR="009B5121" w:rsidRPr="00671057" w:rsidRDefault="009B5121" w:rsidP="002A352F">
                      <w:pPr>
                        <w:jc w:val="both"/>
                        <w:rPr>
                          <w:rFonts w:ascii="Arial" w:hAnsi="Arial" w:cs="Arial"/>
                          <w:sz w:val="24"/>
                          <w:szCs w:val="24"/>
                        </w:rPr>
                      </w:pPr>
                      <w:r>
                        <w:rPr>
                          <w:rFonts w:ascii="Arial" w:hAnsi="Arial" w:cs="Arial"/>
                          <w:sz w:val="24"/>
                          <w:szCs w:val="24"/>
                        </w:rPr>
                        <w:t>Miny Schofield</w:t>
                      </w:r>
                    </w:p>
                  </w:txbxContent>
                </v:textbox>
                <w10:wrap type="square"/>
              </v:shape>
            </w:pict>
          </mc:Fallback>
        </mc:AlternateContent>
      </w:r>
    </w:p>
    <w:p w14:paraId="2C4BAE65" w14:textId="77777777" w:rsidR="005857DE" w:rsidRDefault="005857DE" w:rsidP="002A352F"/>
    <w:p w14:paraId="6E6E1DB3" w14:textId="77777777" w:rsidR="002670BC" w:rsidRDefault="002670BC" w:rsidP="002A352F"/>
    <w:p w14:paraId="11764109" w14:textId="77777777" w:rsidR="002670BC" w:rsidRDefault="002670BC" w:rsidP="002A352F"/>
    <w:p w14:paraId="00A9A40E" w14:textId="271C030D" w:rsidR="005857DE" w:rsidRDefault="005857DE" w:rsidP="002A352F">
      <w:pPr>
        <w:rPr>
          <w:rFonts w:ascii="Arial" w:hAnsi="Arial" w:cs="Arial"/>
          <w:sz w:val="24"/>
          <w:szCs w:val="24"/>
        </w:rPr>
      </w:pPr>
      <w:r>
        <w:rPr>
          <w:rFonts w:ascii="Arial" w:hAnsi="Arial" w:cs="Arial"/>
          <w:sz w:val="24"/>
          <w:szCs w:val="24"/>
        </w:rPr>
        <w:t>Dear</w:t>
      </w:r>
      <w:r w:rsidR="00EC6E24">
        <w:rPr>
          <w:rFonts w:ascii="Arial" w:hAnsi="Arial" w:cs="Arial"/>
          <w:sz w:val="24"/>
          <w:szCs w:val="24"/>
        </w:rPr>
        <w:t xml:space="preserve"> </w:t>
      </w:r>
      <w:r w:rsidR="009B5121">
        <w:rPr>
          <w:rFonts w:ascii="Arial" w:hAnsi="Arial" w:cs="Arial"/>
          <w:sz w:val="24"/>
          <w:szCs w:val="24"/>
        </w:rPr>
        <w:t>Inspectors</w:t>
      </w:r>
    </w:p>
    <w:p w14:paraId="07075FE4" w14:textId="77777777" w:rsidR="00CC4DEA" w:rsidRDefault="00CC4DEA" w:rsidP="002A352F">
      <w:pPr>
        <w:rPr>
          <w:rFonts w:ascii="Arial" w:hAnsi="Arial" w:cs="Arial"/>
          <w:sz w:val="24"/>
          <w:szCs w:val="24"/>
        </w:rPr>
      </w:pPr>
    </w:p>
    <w:p w14:paraId="40F66726" w14:textId="21D21F29" w:rsidR="00CC4DEA" w:rsidRPr="00CC4DEA" w:rsidRDefault="009B5121" w:rsidP="002A352F">
      <w:pPr>
        <w:rPr>
          <w:rFonts w:ascii="Arial" w:hAnsi="Arial" w:cs="Arial"/>
          <w:b/>
          <w:sz w:val="24"/>
          <w:szCs w:val="24"/>
        </w:rPr>
      </w:pPr>
      <w:r>
        <w:rPr>
          <w:rFonts w:ascii="Arial" w:hAnsi="Arial" w:cs="Arial"/>
          <w:b/>
          <w:sz w:val="24"/>
          <w:szCs w:val="24"/>
        </w:rPr>
        <w:t xml:space="preserve">EXAMINATION OF THE </w:t>
      </w:r>
      <w:r w:rsidR="00EC6E24">
        <w:rPr>
          <w:rFonts w:ascii="Arial" w:hAnsi="Arial" w:cs="Arial"/>
          <w:b/>
          <w:sz w:val="24"/>
          <w:szCs w:val="24"/>
        </w:rPr>
        <w:t>ASHFIELD LOCAL PLAN 2023 – 2040</w:t>
      </w:r>
    </w:p>
    <w:p w14:paraId="47E0006C" w14:textId="77777777" w:rsidR="00CC4DEA" w:rsidRDefault="00CC4DEA" w:rsidP="002A352F">
      <w:pPr>
        <w:rPr>
          <w:rFonts w:ascii="Arial" w:hAnsi="Arial" w:cs="Arial"/>
          <w:sz w:val="24"/>
          <w:szCs w:val="24"/>
        </w:rPr>
      </w:pPr>
    </w:p>
    <w:p w14:paraId="3C19EC45" w14:textId="77777777" w:rsidR="00AD1B70" w:rsidRDefault="00AD1B70" w:rsidP="002A352F">
      <w:pPr>
        <w:rPr>
          <w:rFonts w:ascii="Arial" w:hAnsi="Arial" w:cs="Arial"/>
          <w:sz w:val="24"/>
          <w:szCs w:val="24"/>
        </w:rPr>
      </w:pPr>
    </w:p>
    <w:p w14:paraId="3EA5CB20" w14:textId="4E281B5E" w:rsidR="00AD1B70" w:rsidRDefault="00AD1B70" w:rsidP="00AD1B70">
      <w:pPr>
        <w:rPr>
          <w:rFonts w:ascii="Arial" w:hAnsi="Arial" w:cs="Arial"/>
          <w:sz w:val="24"/>
          <w:szCs w:val="24"/>
        </w:rPr>
      </w:pPr>
      <w:r w:rsidRPr="00AD1B70">
        <w:rPr>
          <w:rFonts w:ascii="Arial" w:hAnsi="Arial" w:cs="Arial"/>
          <w:sz w:val="24"/>
          <w:szCs w:val="24"/>
        </w:rPr>
        <w:t>Further to your letter dated 22</w:t>
      </w:r>
      <w:r w:rsidRPr="00AD1B70">
        <w:rPr>
          <w:rFonts w:ascii="Arial" w:hAnsi="Arial" w:cs="Arial"/>
          <w:sz w:val="24"/>
          <w:szCs w:val="24"/>
          <w:vertAlign w:val="superscript"/>
        </w:rPr>
        <w:t>nd</w:t>
      </w:r>
      <w:r w:rsidRPr="00AD1B70">
        <w:rPr>
          <w:rFonts w:ascii="Arial" w:hAnsi="Arial" w:cs="Arial"/>
          <w:sz w:val="24"/>
          <w:szCs w:val="24"/>
        </w:rPr>
        <w:t xml:space="preserve"> July 2024 and the Council’s response dated</w:t>
      </w:r>
      <w:r>
        <w:rPr>
          <w:rFonts w:ascii="Arial" w:hAnsi="Arial" w:cs="Arial"/>
          <w:sz w:val="24"/>
          <w:szCs w:val="24"/>
        </w:rPr>
        <w:t xml:space="preserve"> 16 September 2024,</w:t>
      </w:r>
      <w:r w:rsidRPr="00AD1B70">
        <w:rPr>
          <w:rFonts w:ascii="Arial" w:hAnsi="Arial" w:cs="Arial"/>
          <w:sz w:val="24"/>
          <w:szCs w:val="24"/>
        </w:rPr>
        <w:t xml:space="preserve"> please find attached the Infrastructure Delivery Plan Update October 2024, which gives more detailed information </w:t>
      </w:r>
      <w:r>
        <w:rPr>
          <w:rFonts w:ascii="Arial" w:hAnsi="Arial" w:cs="Arial"/>
          <w:sz w:val="24"/>
          <w:szCs w:val="24"/>
        </w:rPr>
        <w:t xml:space="preserve">in </w:t>
      </w:r>
      <w:r w:rsidRPr="00AD1B70">
        <w:rPr>
          <w:rFonts w:ascii="Arial" w:hAnsi="Arial" w:cs="Arial"/>
          <w:sz w:val="24"/>
          <w:szCs w:val="24"/>
        </w:rPr>
        <w:t>the document appendi</w:t>
      </w:r>
      <w:r w:rsidR="00893ED1">
        <w:rPr>
          <w:rFonts w:ascii="Arial" w:hAnsi="Arial" w:cs="Arial"/>
          <w:sz w:val="24"/>
          <w:szCs w:val="24"/>
        </w:rPr>
        <w:t>x</w:t>
      </w:r>
      <w:r w:rsidRPr="00AD1B70">
        <w:rPr>
          <w:rFonts w:ascii="Arial" w:hAnsi="Arial" w:cs="Arial"/>
          <w:sz w:val="24"/>
          <w:szCs w:val="24"/>
        </w:rPr>
        <w:t xml:space="preserve"> on the funding sources for the critical infrastructure projects. The Infrastructure Delivery Plan Update October 2024 has been entered into the Council’s documents as ADC.03 Updated Infrastructure Delivery Plan (also see SEV.36.1) as at Oct 2024.</w:t>
      </w:r>
    </w:p>
    <w:p w14:paraId="20B6D1DF" w14:textId="77777777" w:rsidR="00AD1B70" w:rsidRPr="00AD1B70" w:rsidRDefault="00AD1B70" w:rsidP="00AD1B70">
      <w:pPr>
        <w:rPr>
          <w:rFonts w:ascii="Arial" w:hAnsi="Arial" w:cs="Arial"/>
          <w:sz w:val="24"/>
          <w:szCs w:val="24"/>
        </w:rPr>
      </w:pPr>
    </w:p>
    <w:p w14:paraId="647883B1" w14:textId="77777777" w:rsidR="00586102" w:rsidRDefault="00586102" w:rsidP="00571215">
      <w:pPr>
        <w:rPr>
          <w:rFonts w:ascii="Verdana" w:hAnsi="Verdana"/>
          <w:b/>
          <w:bCs/>
        </w:rPr>
      </w:pPr>
    </w:p>
    <w:p w14:paraId="7DAB1E90" w14:textId="2D710924" w:rsidR="00571215" w:rsidRPr="0080698F" w:rsidRDefault="0080698F" w:rsidP="00571215">
      <w:pPr>
        <w:rPr>
          <w:rFonts w:ascii="Verdana" w:hAnsi="Verdana"/>
          <w:b/>
          <w:bCs/>
        </w:rPr>
      </w:pPr>
      <w:r w:rsidRPr="0080698F">
        <w:rPr>
          <w:rFonts w:ascii="Verdana" w:hAnsi="Verdana"/>
          <w:b/>
          <w:bCs/>
        </w:rPr>
        <w:t>Next Steps</w:t>
      </w:r>
    </w:p>
    <w:p w14:paraId="2C61A22C" w14:textId="77777777" w:rsidR="0080698F" w:rsidRPr="00571215" w:rsidRDefault="0080698F" w:rsidP="00571215">
      <w:pPr>
        <w:rPr>
          <w:rFonts w:ascii="Verdana" w:hAnsi="Verdana"/>
        </w:rPr>
      </w:pPr>
    </w:p>
    <w:p w14:paraId="03BB167C" w14:textId="548BAC99" w:rsidR="00CC4DEA" w:rsidRDefault="0080698F" w:rsidP="00EC6E24">
      <w:pPr>
        <w:rPr>
          <w:rFonts w:ascii="Arial" w:hAnsi="Arial" w:cs="Arial"/>
          <w:sz w:val="24"/>
          <w:szCs w:val="24"/>
        </w:rPr>
      </w:pPr>
      <w:r>
        <w:rPr>
          <w:rFonts w:ascii="Arial" w:hAnsi="Arial" w:cs="Arial"/>
          <w:sz w:val="24"/>
          <w:szCs w:val="24"/>
        </w:rPr>
        <w:t>I trust the above information provides you with clarity on the issues raised, however, s</w:t>
      </w:r>
      <w:r w:rsidR="00EC6E24" w:rsidRPr="00EC6E24">
        <w:rPr>
          <w:rFonts w:ascii="Arial" w:hAnsi="Arial" w:cs="Arial"/>
          <w:sz w:val="24"/>
          <w:szCs w:val="24"/>
        </w:rPr>
        <w:t xml:space="preserve">hould you require any further information, please do not hesitate to contact </w:t>
      </w:r>
      <w:r>
        <w:rPr>
          <w:rFonts w:ascii="Arial" w:hAnsi="Arial" w:cs="Arial"/>
          <w:sz w:val="24"/>
          <w:szCs w:val="24"/>
        </w:rPr>
        <w:t>us</w:t>
      </w:r>
      <w:r w:rsidR="00EC6E24" w:rsidRPr="00EC6E24">
        <w:rPr>
          <w:rFonts w:ascii="Arial" w:hAnsi="Arial" w:cs="Arial"/>
          <w:sz w:val="24"/>
          <w:szCs w:val="24"/>
        </w:rPr>
        <w:t>.</w:t>
      </w:r>
    </w:p>
    <w:p w14:paraId="4552AA4B" w14:textId="77777777" w:rsidR="002F6F84" w:rsidRDefault="002F6F84" w:rsidP="00EC6E24">
      <w:pPr>
        <w:rPr>
          <w:rFonts w:ascii="Arial" w:hAnsi="Arial" w:cs="Arial"/>
          <w:sz w:val="24"/>
          <w:szCs w:val="24"/>
        </w:rPr>
      </w:pPr>
    </w:p>
    <w:p w14:paraId="0D1B2CA8" w14:textId="77777777" w:rsidR="00586102" w:rsidRDefault="00586102" w:rsidP="00EC6E24">
      <w:pPr>
        <w:rPr>
          <w:rFonts w:ascii="Arial" w:hAnsi="Arial" w:cs="Arial"/>
          <w:sz w:val="24"/>
          <w:szCs w:val="24"/>
        </w:rPr>
      </w:pPr>
    </w:p>
    <w:p w14:paraId="513F5731" w14:textId="49383A23" w:rsidR="002F6F84" w:rsidRDefault="002F6F84" w:rsidP="00EC6E24">
      <w:pPr>
        <w:rPr>
          <w:rFonts w:ascii="Arial" w:hAnsi="Arial" w:cs="Arial"/>
          <w:sz w:val="24"/>
          <w:szCs w:val="24"/>
        </w:rPr>
      </w:pPr>
      <w:r>
        <w:rPr>
          <w:rFonts w:ascii="Arial" w:hAnsi="Arial" w:cs="Arial"/>
          <w:sz w:val="24"/>
          <w:szCs w:val="24"/>
        </w:rPr>
        <w:t>Yours sincerely</w:t>
      </w:r>
    </w:p>
    <w:p w14:paraId="7154B985" w14:textId="77777777" w:rsidR="00AD1B70" w:rsidRDefault="0080698F" w:rsidP="002F6F84">
      <w:pPr>
        <w:rPr>
          <w:rFonts w:ascii="Arial" w:hAnsi="Arial" w:cs="Arial"/>
          <w:sz w:val="24"/>
          <w:szCs w:val="24"/>
        </w:rPr>
      </w:pPr>
      <w:r>
        <w:rPr>
          <w:noProof/>
        </w:rPr>
        <w:drawing>
          <wp:inline distT="0" distB="0" distL="0" distR="0" wp14:anchorId="5EAB9FA3" wp14:editId="46DB44FF">
            <wp:extent cx="2019085" cy="524703"/>
            <wp:effectExtent l="0" t="0" r="635" b="8890"/>
            <wp:docPr id="1924722531" name="Picture 1" descr="Signature of Melanie Wheelw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22531" name="Picture 1" descr="Signature of Melanie Wheelwright"/>
                    <pic:cNvPicPr>
                      <a:picLocks noChangeAspect="1" noChangeArrowheads="1"/>
                    </pic:cNvPicPr>
                  </pic:nvPicPr>
                  <pic:blipFill rotWithShape="1">
                    <a:blip r:embed="rId10">
                      <a:extLst>
                        <a:ext uri="{28A0092B-C50C-407E-A947-70E740481C1C}">
                          <a14:useLocalDpi xmlns:a14="http://schemas.microsoft.com/office/drawing/2010/main" val="0"/>
                        </a:ext>
                      </a:extLst>
                    </a:blip>
                    <a:srcRect t="24068" b="26298"/>
                    <a:stretch/>
                  </pic:blipFill>
                  <pic:spPr bwMode="auto">
                    <a:xfrm>
                      <a:off x="0" y="0"/>
                      <a:ext cx="2019300" cy="524759"/>
                    </a:xfrm>
                    <a:prstGeom prst="rect">
                      <a:avLst/>
                    </a:prstGeom>
                    <a:noFill/>
                    <a:ln>
                      <a:noFill/>
                    </a:ln>
                    <a:extLst>
                      <a:ext uri="{53640926-AAD7-44D8-BBD7-CCE9431645EC}">
                        <a14:shadowObscured xmlns:a14="http://schemas.microsoft.com/office/drawing/2010/main"/>
                      </a:ext>
                    </a:extLst>
                  </pic:spPr>
                </pic:pic>
              </a:graphicData>
            </a:graphic>
          </wp:inline>
        </w:drawing>
      </w:r>
    </w:p>
    <w:p w14:paraId="2463EB12" w14:textId="5A5E23D1" w:rsidR="00EF07B4" w:rsidRDefault="00EF07B4" w:rsidP="002F6F84">
      <w:pPr>
        <w:rPr>
          <w:rFonts w:ascii="Arial" w:hAnsi="Arial" w:cs="Arial"/>
          <w:sz w:val="24"/>
          <w:szCs w:val="24"/>
        </w:rPr>
      </w:pPr>
      <w:r>
        <w:rPr>
          <w:rFonts w:ascii="Arial" w:hAnsi="Arial" w:cs="Arial"/>
          <w:sz w:val="24"/>
          <w:szCs w:val="24"/>
        </w:rPr>
        <w:t>M</w:t>
      </w:r>
      <w:r w:rsidR="00AD1B70">
        <w:rPr>
          <w:rFonts w:ascii="Arial" w:hAnsi="Arial" w:cs="Arial"/>
          <w:sz w:val="24"/>
          <w:szCs w:val="24"/>
        </w:rPr>
        <w:t>r</w:t>
      </w:r>
      <w:r>
        <w:rPr>
          <w:rFonts w:ascii="Arial" w:hAnsi="Arial" w:cs="Arial"/>
          <w:sz w:val="24"/>
          <w:szCs w:val="24"/>
        </w:rPr>
        <w:t>s Melanie Wheelwright CMLI</w:t>
      </w:r>
    </w:p>
    <w:p w14:paraId="3DA4BCD0" w14:textId="39E7658D" w:rsidR="00EF07B4" w:rsidRPr="002F6F84" w:rsidRDefault="00EF07B4" w:rsidP="002F6F84">
      <w:r>
        <w:rPr>
          <w:rFonts w:ascii="Arial" w:hAnsi="Arial" w:cs="Arial"/>
          <w:sz w:val="24"/>
          <w:szCs w:val="24"/>
        </w:rPr>
        <w:t>Forward planning and Economic Growth Team Manager</w:t>
      </w:r>
    </w:p>
    <w:sectPr w:rsidR="00EF07B4" w:rsidRPr="002F6F84" w:rsidSect="00F933B7">
      <w:headerReference w:type="default" r:id="rId11"/>
      <w:headerReference w:type="first" r:id="rId12"/>
      <w:footerReference w:type="first" r:id="rId13"/>
      <w:pgSz w:w="11906" w:h="16838"/>
      <w:pgMar w:top="1985" w:right="849" w:bottom="1440" w:left="144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81F53" w14:textId="77777777" w:rsidR="00CE7971" w:rsidRDefault="00CE7971" w:rsidP="005F3D77">
      <w:r>
        <w:separator/>
      </w:r>
    </w:p>
  </w:endnote>
  <w:endnote w:type="continuationSeparator" w:id="0">
    <w:p w14:paraId="209E76A2" w14:textId="77777777" w:rsidR="00CE7971" w:rsidRDefault="00CE7971" w:rsidP="005F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02FA" w14:textId="77777777" w:rsidR="00D758E7" w:rsidRPr="002670BC" w:rsidRDefault="00D758E7" w:rsidP="00D758E7">
    <w:pPr>
      <w:pStyle w:val="Footer"/>
      <w:ind w:left="-567"/>
      <w:jc w:val="center"/>
      <w:rPr>
        <w:rFonts w:cstheme="minorHAnsi"/>
        <w:b/>
        <w:sz w:val="32"/>
        <w:szCs w:val="24"/>
      </w:rPr>
    </w:pPr>
    <w:r>
      <w:rPr>
        <w:rFonts w:ascii="Arial" w:hAnsi="Arial" w:cs="Arial"/>
        <w:b/>
        <w:sz w:val="24"/>
        <w:szCs w:val="24"/>
      </w:rPr>
      <w:t xml:space="preserve">Address: </w:t>
    </w:r>
    <w:r w:rsidRPr="005F3D77">
      <w:rPr>
        <w:rFonts w:ascii="Arial" w:hAnsi="Arial" w:cs="Arial"/>
        <w:b/>
        <w:sz w:val="24"/>
        <w:szCs w:val="24"/>
      </w:rPr>
      <w:t xml:space="preserve"> </w:t>
    </w:r>
    <w:r w:rsidR="002670BC" w:rsidRPr="002670BC">
      <w:rPr>
        <w:rFonts w:ascii="Arial" w:hAnsi="Arial" w:cs="Arial"/>
        <w:color w:val="333333"/>
        <w:sz w:val="25"/>
        <w:szCs w:val="25"/>
        <w:shd w:val="clear" w:color="auto" w:fill="FFFFF7"/>
      </w:rPr>
      <w:t>Council Offices, Urban Road, Kirkby in Ashfield, Nottingham, NG17 8DA</w:t>
    </w:r>
  </w:p>
  <w:p w14:paraId="67AB0D48" w14:textId="33E08D2C" w:rsidR="00D758E7" w:rsidRPr="00F80A5C" w:rsidRDefault="00D758E7" w:rsidP="002A352F">
    <w:pPr>
      <w:pStyle w:val="Footer"/>
      <w:ind w:left="-567"/>
      <w:jc w:val="center"/>
      <w:rPr>
        <w:rFonts w:ascii="Arial" w:hAnsi="Arial" w:cs="Arial"/>
        <w:sz w:val="24"/>
        <w:szCs w:val="24"/>
      </w:rPr>
    </w:pPr>
    <w:r w:rsidRPr="00F80A5C">
      <w:rPr>
        <w:rFonts w:ascii="Arial" w:hAnsi="Arial" w:cs="Arial"/>
        <w:b/>
        <w:sz w:val="24"/>
        <w:szCs w:val="24"/>
      </w:rPr>
      <w:t>Tel</w:t>
    </w:r>
    <w:r w:rsidR="00D01753">
      <w:rPr>
        <w:rFonts w:ascii="Arial" w:hAnsi="Arial" w:cs="Arial"/>
        <w:b/>
        <w:sz w:val="24"/>
        <w:szCs w:val="24"/>
      </w:rPr>
      <w:t>ephone</w:t>
    </w:r>
    <w:r w:rsidRPr="00F80A5C">
      <w:rPr>
        <w:rFonts w:ascii="Arial" w:hAnsi="Arial" w:cs="Arial"/>
        <w:b/>
        <w:sz w:val="24"/>
        <w:szCs w:val="24"/>
      </w:rPr>
      <w:t>:</w:t>
    </w:r>
    <w:r w:rsidRPr="00F80A5C">
      <w:rPr>
        <w:rFonts w:ascii="Arial" w:hAnsi="Arial" w:cs="Arial"/>
        <w:sz w:val="24"/>
        <w:szCs w:val="24"/>
      </w:rPr>
      <w:t xml:space="preserve">  01623 </w:t>
    </w:r>
    <w:r w:rsidR="00310E6C">
      <w:rPr>
        <w:rFonts w:ascii="Arial" w:hAnsi="Arial" w:cs="Arial"/>
        <w:sz w:val="24"/>
        <w:szCs w:val="24"/>
      </w:rPr>
      <w:t>450000</w:t>
    </w:r>
    <w:r>
      <w:rPr>
        <w:rFonts w:ascii="Arial" w:hAnsi="Arial" w:cs="Arial"/>
        <w:sz w:val="24"/>
        <w:szCs w:val="24"/>
      </w:rPr>
      <w:t xml:space="preserve">  </w:t>
    </w:r>
    <w:r w:rsidRPr="00F80A5C">
      <w:rPr>
        <w:rFonts w:ascii="Arial" w:hAnsi="Arial" w:cs="Arial"/>
        <w:b/>
        <w:sz w:val="24"/>
        <w:szCs w:val="24"/>
      </w:rPr>
      <w:t>Fax:</w:t>
    </w:r>
    <w:r w:rsidRPr="00F80A5C">
      <w:rPr>
        <w:rFonts w:ascii="Arial" w:hAnsi="Arial" w:cs="Arial"/>
        <w:sz w:val="24"/>
        <w:szCs w:val="24"/>
      </w:rPr>
      <w:t xml:space="preserve">  01623 </w:t>
    </w:r>
    <w:r w:rsidR="00310E6C">
      <w:rPr>
        <w:rFonts w:ascii="Arial" w:hAnsi="Arial" w:cs="Arial"/>
        <w:sz w:val="24"/>
        <w:szCs w:val="24"/>
      </w:rPr>
      <w:t>457006</w:t>
    </w:r>
    <w:r w:rsidR="002A352F">
      <w:rPr>
        <w:rFonts w:ascii="Arial" w:hAnsi="Arial" w:cs="Arial"/>
        <w:sz w:val="24"/>
        <w:szCs w:val="24"/>
      </w:rPr>
      <w:t xml:space="preserve">  </w:t>
    </w:r>
    <w:r w:rsidR="002A352F" w:rsidRPr="002A352F">
      <w:rPr>
        <w:rFonts w:ascii="Arial" w:hAnsi="Arial" w:cs="Arial"/>
        <w:b/>
        <w:sz w:val="24"/>
        <w:szCs w:val="24"/>
      </w:rPr>
      <w:t>Web:</w:t>
    </w:r>
    <w:r w:rsidR="002A352F">
      <w:rPr>
        <w:rFonts w:ascii="Arial" w:hAnsi="Arial" w:cs="Arial"/>
        <w:sz w:val="24"/>
        <w:szCs w:val="24"/>
      </w:rPr>
      <w:t xml:space="preserve">  </w:t>
    </w:r>
    <w:r w:rsidR="00E3326A">
      <w:rPr>
        <w:rFonts w:ascii="Arial" w:hAnsi="Arial" w:cs="Arial"/>
        <w:sz w:val="24"/>
        <w:szCs w:val="24"/>
      </w:rPr>
      <w:t>www.ashfield</w:t>
    </w:r>
    <w:r w:rsidRPr="00F80A5C">
      <w:rPr>
        <w:rFonts w:ascii="Arial" w:hAnsi="Arial" w:cs="Arial"/>
        <w:sz w:val="24"/>
        <w:szCs w:val="24"/>
      </w:rPr>
      <w:t>.gov.uk</w:t>
    </w:r>
  </w:p>
  <w:p w14:paraId="2829628B" w14:textId="77777777" w:rsidR="00D758E7" w:rsidRPr="002A352F" w:rsidRDefault="00D758E7" w:rsidP="002A352F">
    <w:pPr>
      <w:tabs>
        <w:tab w:val="center" w:pos="4153"/>
        <w:tab w:val="right" w:pos="8306"/>
      </w:tabs>
      <w:ind w:left="-567" w:right="-852"/>
      <w:rPr>
        <w:rFonts w:ascii="Arial" w:eastAsia="Times New Roman" w:hAnsi="Arial" w:cs="Arial"/>
        <w:b/>
        <w:sz w:val="24"/>
        <w:szCs w:val="24"/>
        <w:lang w:eastAsia="en-GB"/>
      </w:rPr>
    </w:pPr>
    <w:r w:rsidRPr="00830E40">
      <w:rPr>
        <w:rFonts w:ascii="Arial" w:eastAsia="Times New Roman" w:hAnsi="Arial" w:cs="Arial"/>
        <w:sz w:val="24"/>
        <w:szCs w:val="24"/>
        <w:lang w:eastAsia="en-GB"/>
      </w:rPr>
      <w:t xml:space="preserve">If reasonable adjustments are needed to fully engage with the Authority - contact </w:t>
    </w:r>
    <w:r w:rsidRPr="00830E40">
      <w:rPr>
        <w:rFonts w:ascii="Arial" w:eastAsia="Times New Roman" w:hAnsi="Arial" w:cs="Arial"/>
        <w:b/>
        <w:sz w:val="24"/>
        <w:szCs w:val="24"/>
        <w:lang w:eastAsia="en-GB"/>
      </w:rPr>
      <w:t>01623 450000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2D4FF" w14:textId="77777777" w:rsidR="00CE7971" w:rsidRDefault="00CE7971" w:rsidP="005F3D77">
      <w:r>
        <w:separator/>
      </w:r>
    </w:p>
  </w:footnote>
  <w:footnote w:type="continuationSeparator" w:id="0">
    <w:p w14:paraId="49EFE9E4" w14:textId="77777777" w:rsidR="00CE7971" w:rsidRDefault="00CE7971" w:rsidP="005F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B423" w14:textId="77777777" w:rsidR="00830E40" w:rsidRDefault="00830E40">
    <w:pPr>
      <w:pStyle w:val="Header"/>
    </w:pPr>
  </w:p>
  <w:p w14:paraId="69886579" w14:textId="77777777" w:rsidR="00433A9A" w:rsidRDefault="00433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C80A" w14:textId="77777777" w:rsidR="00D758E7" w:rsidRDefault="0009267D">
    <w:pPr>
      <w:pStyle w:val="Header"/>
    </w:pPr>
    <w:r>
      <w:rPr>
        <w:rFonts w:ascii="Arial" w:eastAsia="Times New Roman" w:hAnsi="Arial" w:cs="Arial"/>
        <w:noProof/>
        <w:sz w:val="24"/>
        <w:szCs w:val="20"/>
        <w:lang w:eastAsia="en-GB"/>
      </w:rPr>
      <w:drawing>
        <wp:anchor distT="0" distB="0" distL="114300" distR="114300" simplePos="0" relativeHeight="251660288" behindDoc="0" locked="0" layoutInCell="1" allowOverlap="1" wp14:anchorId="7DDF7395" wp14:editId="799EAE3F">
          <wp:simplePos x="0" y="0"/>
          <wp:positionH relativeFrom="column">
            <wp:posOffset>4076700</wp:posOffset>
          </wp:positionH>
          <wp:positionV relativeFrom="paragraph">
            <wp:posOffset>-203200</wp:posOffset>
          </wp:positionV>
          <wp:extent cx="2114550" cy="874668"/>
          <wp:effectExtent l="0" t="0" r="0" b="1905"/>
          <wp:wrapNone/>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8746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320A0"/>
    <w:multiLevelType w:val="hybridMultilevel"/>
    <w:tmpl w:val="B59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2199"/>
    <w:multiLevelType w:val="hybridMultilevel"/>
    <w:tmpl w:val="3CBC7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7640CB"/>
    <w:multiLevelType w:val="hybridMultilevel"/>
    <w:tmpl w:val="00FE9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46A08"/>
    <w:multiLevelType w:val="hybridMultilevel"/>
    <w:tmpl w:val="13C00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A4C7843"/>
    <w:multiLevelType w:val="hybridMultilevel"/>
    <w:tmpl w:val="482C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F5D87"/>
    <w:multiLevelType w:val="hybridMultilevel"/>
    <w:tmpl w:val="C34CEEC6"/>
    <w:lvl w:ilvl="0" w:tplc="BA74932A">
      <w:start w:val="1"/>
      <w:numFmt w:val="bullet"/>
      <w:lvlText w:val=""/>
      <w:lvlJc w:val="left"/>
      <w:pPr>
        <w:ind w:left="1004" w:hanging="284"/>
      </w:pPr>
      <w:rPr>
        <w:rFonts w:ascii="Symbol" w:hAnsi="Symbol" w:hint="default"/>
      </w:rPr>
    </w:lvl>
    <w:lvl w:ilvl="1" w:tplc="4BA8EFC2" w:tentative="1">
      <w:start w:val="1"/>
      <w:numFmt w:val="bullet"/>
      <w:lvlText w:val="o"/>
      <w:lvlJc w:val="left"/>
      <w:pPr>
        <w:ind w:left="2160" w:hanging="360"/>
      </w:pPr>
      <w:rPr>
        <w:rFonts w:ascii="Courier New" w:hAnsi="Courier New" w:cs="Courier New" w:hint="default"/>
      </w:rPr>
    </w:lvl>
    <w:lvl w:ilvl="2" w:tplc="A8D0D89A" w:tentative="1">
      <w:start w:val="1"/>
      <w:numFmt w:val="bullet"/>
      <w:lvlText w:val=""/>
      <w:lvlJc w:val="left"/>
      <w:pPr>
        <w:ind w:left="2880" w:hanging="360"/>
      </w:pPr>
      <w:rPr>
        <w:rFonts w:ascii="Wingdings" w:hAnsi="Wingdings" w:hint="default"/>
      </w:rPr>
    </w:lvl>
    <w:lvl w:ilvl="3" w:tplc="446C4342" w:tentative="1">
      <w:start w:val="1"/>
      <w:numFmt w:val="bullet"/>
      <w:lvlText w:val=""/>
      <w:lvlJc w:val="left"/>
      <w:pPr>
        <w:ind w:left="3600" w:hanging="360"/>
      </w:pPr>
      <w:rPr>
        <w:rFonts w:ascii="Symbol" w:hAnsi="Symbol" w:hint="default"/>
      </w:rPr>
    </w:lvl>
    <w:lvl w:ilvl="4" w:tplc="B5028866" w:tentative="1">
      <w:start w:val="1"/>
      <w:numFmt w:val="bullet"/>
      <w:lvlText w:val="o"/>
      <w:lvlJc w:val="left"/>
      <w:pPr>
        <w:ind w:left="4320" w:hanging="360"/>
      </w:pPr>
      <w:rPr>
        <w:rFonts w:ascii="Courier New" w:hAnsi="Courier New" w:cs="Courier New" w:hint="default"/>
      </w:rPr>
    </w:lvl>
    <w:lvl w:ilvl="5" w:tplc="1A407168" w:tentative="1">
      <w:start w:val="1"/>
      <w:numFmt w:val="bullet"/>
      <w:lvlText w:val=""/>
      <w:lvlJc w:val="left"/>
      <w:pPr>
        <w:ind w:left="5040" w:hanging="360"/>
      </w:pPr>
      <w:rPr>
        <w:rFonts w:ascii="Wingdings" w:hAnsi="Wingdings" w:hint="default"/>
      </w:rPr>
    </w:lvl>
    <w:lvl w:ilvl="6" w:tplc="40A2FC62" w:tentative="1">
      <w:start w:val="1"/>
      <w:numFmt w:val="bullet"/>
      <w:lvlText w:val=""/>
      <w:lvlJc w:val="left"/>
      <w:pPr>
        <w:ind w:left="5760" w:hanging="360"/>
      </w:pPr>
      <w:rPr>
        <w:rFonts w:ascii="Symbol" w:hAnsi="Symbol" w:hint="default"/>
      </w:rPr>
    </w:lvl>
    <w:lvl w:ilvl="7" w:tplc="EBEA0698" w:tentative="1">
      <w:start w:val="1"/>
      <w:numFmt w:val="bullet"/>
      <w:lvlText w:val="o"/>
      <w:lvlJc w:val="left"/>
      <w:pPr>
        <w:ind w:left="6480" w:hanging="360"/>
      </w:pPr>
      <w:rPr>
        <w:rFonts w:ascii="Courier New" w:hAnsi="Courier New" w:cs="Courier New" w:hint="default"/>
      </w:rPr>
    </w:lvl>
    <w:lvl w:ilvl="8" w:tplc="30E4197A" w:tentative="1">
      <w:start w:val="1"/>
      <w:numFmt w:val="bullet"/>
      <w:lvlText w:val=""/>
      <w:lvlJc w:val="left"/>
      <w:pPr>
        <w:ind w:left="7200" w:hanging="360"/>
      </w:pPr>
      <w:rPr>
        <w:rFonts w:ascii="Wingdings" w:hAnsi="Wingdings" w:hint="default"/>
      </w:rPr>
    </w:lvl>
  </w:abstractNum>
  <w:num w:numId="1" w16cid:durableId="1815827995">
    <w:abstractNumId w:val="0"/>
  </w:num>
  <w:num w:numId="2" w16cid:durableId="1558975563">
    <w:abstractNumId w:val="2"/>
  </w:num>
  <w:num w:numId="3" w16cid:durableId="1670669633">
    <w:abstractNumId w:val="3"/>
  </w:num>
  <w:num w:numId="4" w16cid:durableId="828595699">
    <w:abstractNumId w:val="5"/>
  </w:num>
  <w:num w:numId="5" w16cid:durableId="491678611">
    <w:abstractNumId w:val="1"/>
  </w:num>
  <w:num w:numId="6" w16cid:durableId="1144158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9C"/>
    <w:rsid w:val="00013517"/>
    <w:rsid w:val="00037C9B"/>
    <w:rsid w:val="00047F60"/>
    <w:rsid w:val="00064552"/>
    <w:rsid w:val="00083F0C"/>
    <w:rsid w:val="0009267D"/>
    <w:rsid w:val="00095FE7"/>
    <w:rsid w:val="000A69F8"/>
    <w:rsid w:val="000B4BE2"/>
    <w:rsid w:val="000C30AE"/>
    <w:rsid w:val="000E0DED"/>
    <w:rsid w:val="000E626D"/>
    <w:rsid w:val="001045AC"/>
    <w:rsid w:val="001374EE"/>
    <w:rsid w:val="00142467"/>
    <w:rsid w:val="001428DE"/>
    <w:rsid w:val="00182621"/>
    <w:rsid w:val="001B1CBE"/>
    <w:rsid w:val="001C1A24"/>
    <w:rsid w:val="001C63B7"/>
    <w:rsid w:val="001F7B76"/>
    <w:rsid w:val="00221C18"/>
    <w:rsid w:val="00231B5A"/>
    <w:rsid w:val="0023233D"/>
    <w:rsid w:val="00235802"/>
    <w:rsid w:val="002670BC"/>
    <w:rsid w:val="0027468E"/>
    <w:rsid w:val="002779F6"/>
    <w:rsid w:val="002A352F"/>
    <w:rsid w:val="002A4644"/>
    <w:rsid w:val="002C2902"/>
    <w:rsid w:val="002C2E9E"/>
    <w:rsid w:val="002D40A6"/>
    <w:rsid w:val="002E42EC"/>
    <w:rsid w:val="002F4847"/>
    <w:rsid w:val="002F6052"/>
    <w:rsid w:val="002F6F84"/>
    <w:rsid w:val="00310E6C"/>
    <w:rsid w:val="00313B34"/>
    <w:rsid w:val="0032665E"/>
    <w:rsid w:val="0033677B"/>
    <w:rsid w:val="003509FB"/>
    <w:rsid w:val="00367686"/>
    <w:rsid w:val="00374D4E"/>
    <w:rsid w:val="00394F30"/>
    <w:rsid w:val="003A4A21"/>
    <w:rsid w:val="003E3FB7"/>
    <w:rsid w:val="003F00CB"/>
    <w:rsid w:val="003F2572"/>
    <w:rsid w:val="003F684E"/>
    <w:rsid w:val="004113DC"/>
    <w:rsid w:val="00433A9A"/>
    <w:rsid w:val="00444CBE"/>
    <w:rsid w:val="00457291"/>
    <w:rsid w:val="00463475"/>
    <w:rsid w:val="00465654"/>
    <w:rsid w:val="00471E63"/>
    <w:rsid w:val="0048070F"/>
    <w:rsid w:val="00490667"/>
    <w:rsid w:val="0049433D"/>
    <w:rsid w:val="004974C4"/>
    <w:rsid w:val="004C1BDA"/>
    <w:rsid w:val="004E34EF"/>
    <w:rsid w:val="005060AC"/>
    <w:rsid w:val="00526EA4"/>
    <w:rsid w:val="00536F49"/>
    <w:rsid w:val="00556DB3"/>
    <w:rsid w:val="005655EA"/>
    <w:rsid w:val="00565E1E"/>
    <w:rsid w:val="00571215"/>
    <w:rsid w:val="005857DE"/>
    <w:rsid w:val="00586102"/>
    <w:rsid w:val="00595EB4"/>
    <w:rsid w:val="005C0129"/>
    <w:rsid w:val="005C4B70"/>
    <w:rsid w:val="005D55AC"/>
    <w:rsid w:val="005F3D77"/>
    <w:rsid w:val="00611B7B"/>
    <w:rsid w:val="00613ECA"/>
    <w:rsid w:val="006249E9"/>
    <w:rsid w:val="00655B55"/>
    <w:rsid w:val="00670F85"/>
    <w:rsid w:val="00671057"/>
    <w:rsid w:val="00681963"/>
    <w:rsid w:val="00683093"/>
    <w:rsid w:val="0070777A"/>
    <w:rsid w:val="00750F07"/>
    <w:rsid w:val="00754727"/>
    <w:rsid w:val="0076787C"/>
    <w:rsid w:val="007D2195"/>
    <w:rsid w:val="007E29C7"/>
    <w:rsid w:val="007E357A"/>
    <w:rsid w:val="007E6A9A"/>
    <w:rsid w:val="0080698F"/>
    <w:rsid w:val="00807A47"/>
    <w:rsid w:val="008228F3"/>
    <w:rsid w:val="00830E40"/>
    <w:rsid w:val="008313A3"/>
    <w:rsid w:val="008341F9"/>
    <w:rsid w:val="0083703F"/>
    <w:rsid w:val="008422D6"/>
    <w:rsid w:val="0084446B"/>
    <w:rsid w:val="0087002A"/>
    <w:rsid w:val="00882ABF"/>
    <w:rsid w:val="00891E13"/>
    <w:rsid w:val="00893ED1"/>
    <w:rsid w:val="008B186E"/>
    <w:rsid w:val="008C061D"/>
    <w:rsid w:val="008C3C57"/>
    <w:rsid w:val="008D2D9C"/>
    <w:rsid w:val="008E0679"/>
    <w:rsid w:val="008E38BC"/>
    <w:rsid w:val="008F1BD0"/>
    <w:rsid w:val="008F3983"/>
    <w:rsid w:val="008F4210"/>
    <w:rsid w:val="008F624A"/>
    <w:rsid w:val="00900AC7"/>
    <w:rsid w:val="009152AC"/>
    <w:rsid w:val="00925B7F"/>
    <w:rsid w:val="0092747F"/>
    <w:rsid w:val="0093622A"/>
    <w:rsid w:val="00951B74"/>
    <w:rsid w:val="00965008"/>
    <w:rsid w:val="00966338"/>
    <w:rsid w:val="0097768D"/>
    <w:rsid w:val="00983AF7"/>
    <w:rsid w:val="009A2B6C"/>
    <w:rsid w:val="009A4688"/>
    <w:rsid w:val="009B5121"/>
    <w:rsid w:val="009D541C"/>
    <w:rsid w:val="009E6935"/>
    <w:rsid w:val="009F1AC7"/>
    <w:rsid w:val="00A03D53"/>
    <w:rsid w:val="00A11594"/>
    <w:rsid w:val="00A2233A"/>
    <w:rsid w:val="00A25E93"/>
    <w:rsid w:val="00A616C9"/>
    <w:rsid w:val="00A82212"/>
    <w:rsid w:val="00A82C97"/>
    <w:rsid w:val="00A841A1"/>
    <w:rsid w:val="00A8583F"/>
    <w:rsid w:val="00A85E22"/>
    <w:rsid w:val="00A94985"/>
    <w:rsid w:val="00AB04BC"/>
    <w:rsid w:val="00AD1B70"/>
    <w:rsid w:val="00AF086D"/>
    <w:rsid w:val="00B225E9"/>
    <w:rsid w:val="00B27439"/>
    <w:rsid w:val="00B5086A"/>
    <w:rsid w:val="00B525E6"/>
    <w:rsid w:val="00B54AAA"/>
    <w:rsid w:val="00B57D3C"/>
    <w:rsid w:val="00B65E9C"/>
    <w:rsid w:val="00B97A34"/>
    <w:rsid w:val="00BA18A9"/>
    <w:rsid w:val="00BD6D2E"/>
    <w:rsid w:val="00BE3DD3"/>
    <w:rsid w:val="00C02CB7"/>
    <w:rsid w:val="00C144B1"/>
    <w:rsid w:val="00C20607"/>
    <w:rsid w:val="00C25B03"/>
    <w:rsid w:val="00C44010"/>
    <w:rsid w:val="00C528AE"/>
    <w:rsid w:val="00C656CC"/>
    <w:rsid w:val="00C724DC"/>
    <w:rsid w:val="00C809DD"/>
    <w:rsid w:val="00C82D8E"/>
    <w:rsid w:val="00C91CAC"/>
    <w:rsid w:val="00CB02DA"/>
    <w:rsid w:val="00CB5E5A"/>
    <w:rsid w:val="00CC4DEA"/>
    <w:rsid w:val="00CE71EB"/>
    <w:rsid w:val="00CE7971"/>
    <w:rsid w:val="00CF56A5"/>
    <w:rsid w:val="00D01753"/>
    <w:rsid w:val="00D256E8"/>
    <w:rsid w:val="00D262D5"/>
    <w:rsid w:val="00D32E26"/>
    <w:rsid w:val="00D4619C"/>
    <w:rsid w:val="00D758E7"/>
    <w:rsid w:val="00D962E8"/>
    <w:rsid w:val="00DB0CCB"/>
    <w:rsid w:val="00DD0CD1"/>
    <w:rsid w:val="00DE3A5D"/>
    <w:rsid w:val="00E10F57"/>
    <w:rsid w:val="00E160B6"/>
    <w:rsid w:val="00E1680C"/>
    <w:rsid w:val="00E2493B"/>
    <w:rsid w:val="00E261B1"/>
    <w:rsid w:val="00E3326A"/>
    <w:rsid w:val="00E56CA2"/>
    <w:rsid w:val="00E6190C"/>
    <w:rsid w:val="00E65C9A"/>
    <w:rsid w:val="00E73A27"/>
    <w:rsid w:val="00E862E2"/>
    <w:rsid w:val="00E86CF7"/>
    <w:rsid w:val="00EB130E"/>
    <w:rsid w:val="00EB1CF3"/>
    <w:rsid w:val="00EC6E24"/>
    <w:rsid w:val="00ED5D3E"/>
    <w:rsid w:val="00EF07B4"/>
    <w:rsid w:val="00F045FB"/>
    <w:rsid w:val="00F1511A"/>
    <w:rsid w:val="00F21422"/>
    <w:rsid w:val="00F4740F"/>
    <w:rsid w:val="00F50749"/>
    <w:rsid w:val="00F62D0E"/>
    <w:rsid w:val="00F74C43"/>
    <w:rsid w:val="00F80A5C"/>
    <w:rsid w:val="00F933B7"/>
    <w:rsid w:val="00FB2BB8"/>
    <w:rsid w:val="00FD71D9"/>
    <w:rsid w:val="00FF0F41"/>
    <w:rsid w:val="00FF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C5F9"/>
  <w15:chartTrackingRefBased/>
  <w15:docId w15:val="{F0E163BC-F28F-4929-B7DB-3E8BE28E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D77"/>
    <w:pPr>
      <w:tabs>
        <w:tab w:val="center" w:pos="4513"/>
        <w:tab w:val="right" w:pos="9026"/>
      </w:tabs>
    </w:pPr>
  </w:style>
  <w:style w:type="character" w:customStyle="1" w:styleId="HeaderChar">
    <w:name w:val="Header Char"/>
    <w:basedOn w:val="DefaultParagraphFont"/>
    <w:link w:val="Header"/>
    <w:uiPriority w:val="99"/>
    <w:rsid w:val="005F3D77"/>
  </w:style>
  <w:style w:type="paragraph" w:styleId="Footer">
    <w:name w:val="footer"/>
    <w:basedOn w:val="Normal"/>
    <w:link w:val="FooterChar"/>
    <w:uiPriority w:val="99"/>
    <w:unhideWhenUsed/>
    <w:rsid w:val="005F3D77"/>
    <w:pPr>
      <w:tabs>
        <w:tab w:val="center" w:pos="4513"/>
        <w:tab w:val="right" w:pos="9026"/>
      </w:tabs>
    </w:pPr>
  </w:style>
  <w:style w:type="character" w:customStyle="1" w:styleId="FooterChar">
    <w:name w:val="Footer Char"/>
    <w:basedOn w:val="DefaultParagraphFont"/>
    <w:link w:val="Footer"/>
    <w:uiPriority w:val="99"/>
    <w:rsid w:val="005F3D77"/>
  </w:style>
  <w:style w:type="paragraph" w:styleId="BalloonText">
    <w:name w:val="Balloon Text"/>
    <w:basedOn w:val="Normal"/>
    <w:link w:val="BalloonTextChar"/>
    <w:uiPriority w:val="99"/>
    <w:semiHidden/>
    <w:unhideWhenUsed/>
    <w:rsid w:val="00F80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5C"/>
    <w:rPr>
      <w:rFonts w:ascii="Segoe UI" w:hAnsi="Segoe UI" w:cs="Segoe UI"/>
      <w:sz w:val="18"/>
      <w:szCs w:val="18"/>
    </w:rPr>
  </w:style>
  <w:style w:type="character" w:styleId="Hyperlink">
    <w:name w:val="Hyperlink"/>
    <w:basedOn w:val="DefaultParagraphFont"/>
    <w:uiPriority w:val="99"/>
    <w:unhideWhenUsed/>
    <w:rsid w:val="00670F85"/>
    <w:rPr>
      <w:color w:val="0000FF" w:themeColor="hyperlink"/>
      <w:u w:val="single"/>
    </w:rPr>
  </w:style>
  <w:style w:type="character" w:styleId="UnresolvedMention">
    <w:name w:val="Unresolved Mention"/>
    <w:basedOn w:val="DefaultParagraphFont"/>
    <w:uiPriority w:val="99"/>
    <w:semiHidden/>
    <w:unhideWhenUsed/>
    <w:rsid w:val="00670F85"/>
    <w:rPr>
      <w:color w:val="605E5C"/>
      <w:shd w:val="clear" w:color="auto" w:fill="E1DFDD"/>
    </w:rPr>
  </w:style>
  <w:style w:type="paragraph" w:styleId="ListParagraph">
    <w:name w:val="List Paragraph"/>
    <w:basedOn w:val="Normal"/>
    <w:uiPriority w:val="34"/>
    <w:qFormat/>
    <w:rsid w:val="00670F85"/>
    <w:pPr>
      <w:ind w:left="720"/>
      <w:contextualSpacing/>
    </w:pPr>
  </w:style>
  <w:style w:type="character" w:styleId="CommentReference">
    <w:name w:val="annotation reference"/>
    <w:basedOn w:val="DefaultParagraphFont"/>
    <w:uiPriority w:val="99"/>
    <w:semiHidden/>
    <w:unhideWhenUsed/>
    <w:rsid w:val="00671057"/>
    <w:rPr>
      <w:sz w:val="16"/>
      <w:szCs w:val="16"/>
    </w:rPr>
  </w:style>
  <w:style w:type="paragraph" w:styleId="CommentText">
    <w:name w:val="annotation text"/>
    <w:basedOn w:val="Normal"/>
    <w:link w:val="CommentTextChar"/>
    <w:uiPriority w:val="99"/>
    <w:unhideWhenUsed/>
    <w:rsid w:val="00671057"/>
    <w:rPr>
      <w:sz w:val="20"/>
      <w:szCs w:val="20"/>
    </w:rPr>
  </w:style>
  <w:style w:type="character" w:customStyle="1" w:styleId="CommentTextChar">
    <w:name w:val="Comment Text Char"/>
    <w:basedOn w:val="DefaultParagraphFont"/>
    <w:link w:val="CommentText"/>
    <w:uiPriority w:val="99"/>
    <w:rsid w:val="00671057"/>
    <w:rPr>
      <w:sz w:val="20"/>
      <w:szCs w:val="20"/>
    </w:rPr>
  </w:style>
  <w:style w:type="paragraph" w:styleId="CommentSubject">
    <w:name w:val="annotation subject"/>
    <w:basedOn w:val="CommentText"/>
    <w:next w:val="CommentText"/>
    <w:link w:val="CommentSubjectChar"/>
    <w:uiPriority w:val="99"/>
    <w:semiHidden/>
    <w:unhideWhenUsed/>
    <w:rsid w:val="00671057"/>
    <w:rPr>
      <w:b/>
      <w:bCs/>
    </w:rPr>
  </w:style>
  <w:style w:type="character" w:customStyle="1" w:styleId="CommentSubjectChar">
    <w:name w:val="Comment Subject Char"/>
    <w:basedOn w:val="CommentTextChar"/>
    <w:link w:val="CommentSubject"/>
    <w:uiPriority w:val="99"/>
    <w:semiHidden/>
    <w:rsid w:val="00671057"/>
    <w:rPr>
      <w:b/>
      <w:bCs/>
      <w:sz w:val="20"/>
      <w:szCs w:val="20"/>
    </w:rPr>
  </w:style>
  <w:style w:type="paragraph" w:styleId="Revision">
    <w:name w:val="Revision"/>
    <w:hidden/>
    <w:uiPriority w:val="99"/>
    <w:semiHidden/>
    <w:rsid w:val="004C1BDA"/>
  </w:style>
  <w:style w:type="paragraph" w:customStyle="1" w:styleId="Default">
    <w:name w:val="Default"/>
    <w:rsid w:val="001428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4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B83C0D3FBCF449715667C957DA4E4" ma:contentTypeVersion="7" ma:contentTypeDescription="Create a new document." ma:contentTypeScope="" ma:versionID="5d3261c018829e696b55804f974026d3">
  <xsd:schema xmlns:xsd="http://www.w3.org/2001/XMLSchema" xmlns:xs="http://www.w3.org/2001/XMLSchema" xmlns:p="http://schemas.microsoft.com/office/2006/metadata/properties" xmlns:ns2="65161297-58f0-4692-ab03-74d654075792" targetNamespace="http://schemas.microsoft.com/office/2006/metadata/properties" ma:root="true" ma:fieldsID="413356656af1573b5adf26d85c4fbdaa" ns2:_="">
    <xsd:import namespace="65161297-58f0-4692-ab03-74d654075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Templatename" minOccurs="0"/>
                <xsd:element ref="ns2:Templatedescription" minOccurs="0"/>
                <xsd:element ref="ns2:Templatecategory" minOccurs="0"/>
                <xsd:element ref="ns2:Template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61297-58f0-4692-ab03-74d654075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Templatename" ma:index="11" nillable="true" ma:displayName="Template name" ma:format="Dropdown" ma:internalName="Templatename">
      <xsd:simpleType>
        <xsd:restriction base="dms:Text">
          <xsd:maxLength value="255"/>
        </xsd:restriction>
      </xsd:simpleType>
    </xsd:element>
    <xsd:element name="Templatedescription" ma:index="12" nillable="true" ma:displayName="Template description" ma:format="Dropdown" ma:internalName="Templatedescription">
      <xsd:simpleType>
        <xsd:restriction base="dms:Text">
          <xsd:maxLength value="255"/>
        </xsd:restriction>
      </xsd:simpleType>
    </xsd:element>
    <xsd:element name="Templatecategory" ma:index="13" nillable="true" ma:displayName="Template category" ma:format="Dropdown" ma:internalName="Templatecategory">
      <xsd:simpleType>
        <xsd:restriction base="dms:Text">
          <xsd:maxLength value="255"/>
        </xsd:restriction>
      </xsd:simpleType>
    </xsd:element>
    <xsd:element name="Templatecode" ma:index="14" nillable="true" ma:displayName="Template code" ma:description="Internal code used for template" ma:format="Dropdown" ma:internalName="Templat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code xmlns="65161297-58f0-4692-ab03-74d654075792" xsi:nil="true"/>
    <Templatename xmlns="65161297-58f0-4692-ab03-74d654075792">Urban Road letterhead</Templatename>
    <Templatecategory xmlns="65161297-58f0-4692-ab03-74d654075792">Corporate resources</Templatecategory>
    <Templatedescription xmlns="65161297-58f0-4692-ab03-74d654075792" xsi:nil="true"/>
  </documentManagement>
</p:properties>
</file>

<file path=customXml/itemProps1.xml><?xml version="1.0" encoding="utf-8"?>
<ds:datastoreItem xmlns:ds="http://schemas.openxmlformats.org/officeDocument/2006/customXml" ds:itemID="{6E84991B-6250-4498-8E79-74245CAD2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61297-58f0-4692-ab03-74d654075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D8F04-D7AF-43C7-ACF4-AB63B2F395DB}">
  <ds:schemaRefs>
    <ds:schemaRef ds:uri="http://schemas.microsoft.com/sharepoint/v3/contenttype/forms"/>
  </ds:schemaRefs>
</ds:datastoreItem>
</file>

<file path=customXml/itemProps3.xml><?xml version="1.0" encoding="utf-8"?>
<ds:datastoreItem xmlns:ds="http://schemas.openxmlformats.org/officeDocument/2006/customXml" ds:itemID="{18B4F718-6EA3-4F7C-9698-D9BF9B93EA18}">
  <ds:schemaRefs>
    <ds:schemaRef ds:uri="http://schemas.microsoft.com/office/2006/metadata/properties"/>
    <ds:schemaRef ds:uri="http://schemas.microsoft.com/office/infopath/2007/PartnerControls"/>
    <ds:schemaRef ds:uri="65161297-58f0-4692-ab03-74d6540757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Urban Road letterhead template</vt:lpstr>
    </vt:vector>
  </TitlesOfParts>
  <Company>Ashfield District Council</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2.10.2024 Council's further response to INS01 Re Inspectors Initial Questions on IDP</dc:title>
  <dc:subject/>
  <dc:creator>L.J.Simpson</dc:creator>
  <cp:keywords/>
  <dc:description/>
  <cp:lastModifiedBy>Sharon.Simcox</cp:lastModifiedBy>
  <cp:revision>2</cp:revision>
  <cp:lastPrinted>2024-04-25T13:18:00Z</cp:lastPrinted>
  <dcterms:created xsi:type="dcterms:W3CDTF">2024-10-24T07:14:00Z</dcterms:created>
  <dcterms:modified xsi:type="dcterms:W3CDTF">2024-10-24T07:14:00Z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0x010100B7CB83C0D3FBCF449715667C957DA4E4</vt:lpwstr>
  </property>
</Properties>
</file>