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11FEA51F" w:rsidR="00597F5D" w:rsidRDefault="00286CDE" w:rsidP="00953C50">
      <w:pPr>
        <w:pStyle w:val="Heading1"/>
      </w:pPr>
      <w:r>
        <w:t xml:space="preserve">Sheltered Scheme </w:t>
      </w:r>
      <w:r w:rsidR="007576B0">
        <w:t>–</w:t>
      </w:r>
      <w:r>
        <w:t xml:space="preserve"> </w:t>
      </w:r>
      <w:r w:rsidR="003B1497">
        <w:t xml:space="preserve">Beauvale Court, Hucknall </w:t>
      </w:r>
    </w:p>
    <w:p w14:paraId="59C4574E" w14:textId="3D978727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65CF5">
        <w:t>4</w:t>
      </w:r>
      <w:r w:rsidR="00706267" w:rsidRPr="00343041">
        <w:t xml:space="preserve"> to March 202</w:t>
      </w:r>
      <w:r w:rsidR="00265CF5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3EDAEA11" w:rsidR="000926AC" w:rsidRDefault="007576B0" w:rsidP="007576B0">
            <w:pPr>
              <w:jc w:val="center"/>
            </w:pPr>
            <w:r>
              <w:t>£</w:t>
            </w:r>
            <w:r w:rsidR="003B1497">
              <w:t>2.02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3E3E353B" w:rsidR="000926AC" w:rsidRDefault="007576B0" w:rsidP="007576B0">
            <w:pPr>
              <w:jc w:val="center"/>
            </w:pPr>
            <w:r>
              <w:t>£0.0</w:t>
            </w:r>
            <w:r w:rsidR="003B1497">
              <w:t>6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59D859BB" w:rsidR="000926AC" w:rsidRDefault="007576B0" w:rsidP="007576B0">
            <w:pPr>
              <w:jc w:val="center"/>
            </w:pPr>
            <w:r>
              <w:t>£0.</w:t>
            </w:r>
            <w:r w:rsidR="003B1497">
              <w:t>29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42207DE3" w:rsidR="000926AC" w:rsidRDefault="007576B0" w:rsidP="007576B0">
            <w:pPr>
              <w:jc w:val="center"/>
            </w:pPr>
            <w:r>
              <w:t>£</w:t>
            </w:r>
            <w:r w:rsidR="003B1497">
              <w:t>0.64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17E0598" w:rsidR="004A7895" w:rsidRDefault="007576B0" w:rsidP="007576B0">
            <w:pPr>
              <w:jc w:val="center"/>
            </w:pPr>
            <w:r>
              <w:t>£0.45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FA4D38" w:rsidR="004A7895" w:rsidRDefault="007576B0" w:rsidP="007576B0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7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1122D"/>
    <w:rsid w:val="0003583C"/>
    <w:rsid w:val="000926AC"/>
    <w:rsid w:val="000A6ADF"/>
    <w:rsid w:val="00112A85"/>
    <w:rsid w:val="00165F00"/>
    <w:rsid w:val="001A298B"/>
    <w:rsid w:val="0022530B"/>
    <w:rsid w:val="00265CF5"/>
    <w:rsid w:val="00286CDE"/>
    <w:rsid w:val="002A295A"/>
    <w:rsid w:val="00343041"/>
    <w:rsid w:val="003B1497"/>
    <w:rsid w:val="0040112B"/>
    <w:rsid w:val="00406755"/>
    <w:rsid w:val="0045332B"/>
    <w:rsid w:val="00465EDE"/>
    <w:rsid w:val="004A7895"/>
    <w:rsid w:val="00597F5D"/>
    <w:rsid w:val="006209BF"/>
    <w:rsid w:val="00706267"/>
    <w:rsid w:val="00713990"/>
    <w:rsid w:val="007151EE"/>
    <w:rsid w:val="00733ABD"/>
    <w:rsid w:val="007576B0"/>
    <w:rsid w:val="00791031"/>
    <w:rsid w:val="007F3A99"/>
    <w:rsid w:val="008C6165"/>
    <w:rsid w:val="008E33B2"/>
    <w:rsid w:val="00953C50"/>
    <w:rsid w:val="0095444A"/>
    <w:rsid w:val="00A80712"/>
    <w:rsid w:val="00A87D5F"/>
    <w:rsid w:val="00B77D40"/>
    <w:rsid w:val="00BD4241"/>
    <w:rsid w:val="00BD76C2"/>
    <w:rsid w:val="00C34502"/>
    <w:rsid w:val="00CD22E3"/>
    <w:rsid w:val="00D15415"/>
    <w:rsid w:val="00D817F8"/>
    <w:rsid w:val="00D9280D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2024-03-26T10:13:00Z</dcterms:created>
  <dcterms:modified xsi:type="dcterms:W3CDTF">2024-03-26T10:14:00Z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-750407779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