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5407" w14:textId="77777777" w:rsidR="00DE42B3" w:rsidRPr="00DE42B3" w:rsidRDefault="00DE42B3" w:rsidP="00BE2240">
      <w:pPr>
        <w:pStyle w:val="Heading1"/>
        <w:jc w:val="left"/>
      </w:pPr>
      <w:r w:rsidRPr="00DE42B3">
        <w:t>DISPOSAL OF LAND FORMING PUBLIC OPEN SPACE</w:t>
      </w:r>
    </w:p>
    <w:p w14:paraId="57B68E45" w14:textId="24AFEEA0" w:rsidR="00EB0883" w:rsidRPr="00446DF7" w:rsidRDefault="00DE42B3" w:rsidP="00BE2240">
      <w:pPr>
        <w:pStyle w:val="Heading1"/>
        <w:jc w:val="left"/>
      </w:pPr>
      <w:r w:rsidRPr="00DE42B3">
        <w:t>LAND AT SUTTON LAWNS, LAWN AVENUE, SUTTON-IN-ASHFIELD, NOTTINGHAMSHIRE</w:t>
      </w:r>
      <w:r>
        <w:t xml:space="preserve"> / </w:t>
      </w:r>
      <w:r w:rsidR="00EB0883" w:rsidRPr="00446DF7">
        <w:t xml:space="preserve">Lammas </w:t>
      </w:r>
      <w:r>
        <w:t>Leisure Centre L</w:t>
      </w:r>
      <w:r w:rsidR="00EB0883" w:rsidRPr="00446DF7">
        <w:t xml:space="preserve">and </w:t>
      </w:r>
      <w:r>
        <w:t>S</w:t>
      </w:r>
      <w:r w:rsidR="00EB0883" w:rsidRPr="00446DF7">
        <w:t>wap</w:t>
      </w:r>
    </w:p>
    <w:p w14:paraId="202EF422" w14:textId="77777777" w:rsidR="00446DF7" w:rsidRDefault="00446DF7" w:rsidP="00EB0883">
      <w:pPr>
        <w:jc w:val="left"/>
        <w:rPr>
          <w:b/>
          <w:bCs/>
        </w:rPr>
      </w:pPr>
    </w:p>
    <w:p w14:paraId="55784A46" w14:textId="6EEEB595" w:rsidR="00EB0883" w:rsidRPr="00446DF7" w:rsidRDefault="00DB0419" w:rsidP="00EB0883">
      <w:pPr>
        <w:jc w:val="left"/>
        <w:rPr>
          <w:i/>
          <w:iCs/>
        </w:rPr>
      </w:pPr>
      <w:r w:rsidRPr="00446DF7">
        <w:rPr>
          <w:b/>
          <w:bCs/>
        </w:rPr>
        <w:t xml:space="preserve">Ruth Dennis, Executive Director for Governance at Ashfield District Council said: </w:t>
      </w:r>
      <w:r w:rsidRPr="00446DF7">
        <w:rPr>
          <w:i/>
          <w:iCs/>
        </w:rPr>
        <w:t xml:space="preserve">“We are proposing the transfer of </w:t>
      </w:r>
      <w:r w:rsidR="00D53F4C">
        <w:rPr>
          <w:i/>
          <w:iCs/>
        </w:rPr>
        <w:t xml:space="preserve">part of </w:t>
      </w:r>
      <w:r w:rsidR="001D089D">
        <w:rPr>
          <w:i/>
          <w:iCs/>
        </w:rPr>
        <w:t xml:space="preserve">the </w:t>
      </w:r>
      <w:r w:rsidRPr="00446DF7">
        <w:rPr>
          <w:i/>
          <w:iCs/>
        </w:rPr>
        <w:t>land</w:t>
      </w:r>
      <w:r w:rsidR="009429FF">
        <w:rPr>
          <w:i/>
          <w:iCs/>
        </w:rPr>
        <w:t xml:space="preserve"> owned by the Council</w:t>
      </w:r>
      <w:r w:rsidRPr="00446DF7">
        <w:rPr>
          <w:i/>
          <w:iCs/>
        </w:rPr>
        <w:t xml:space="preserve"> at Sutton Lawn </w:t>
      </w:r>
      <w:r w:rsidR="00266806">
        <w:rPr>
          <w:i/>
          <w:iCs/>
        </w:rPr>
        <w:t xml:space="preserve">Recreation Ground </w:t>
      </w:r>
      <w:r w:rsidRPr="00446DF7">
        <w:rPr>
          <w:i/>
          <w:iCs/>
        </w:rPr>
        <w:t xml:space="preserve">to the </w:t>
      </w:r>
      <w:r w:rsidR="00A53158">
        <w:rPr>
          <w:i/>
          <w:iCs/>
        </w:rPr>
        <w:t>Sutton</w:t>
      </w:r>
      <w:r w:rsidR="00BE2240">
        <w:rPr>
          <w:i/>
          <w:iCs/>
        </w:rPr>
        <w:t xml:space="preserve"> </w:t>
      </w:r>
      <w:r w:rsidR="00A53158">
        <w:rPr>
          <w:i/>
          <w:iCs/>
        </w:rPr>
        <w:t>in</w:t>
      </w:r>
      <w:r w:rsidR="00BE2240">
        <w:rPr>
          <w:i/>
          <w:iCs/>
        </w:rPr>
        <w:t xml:space="preserve"> </w:t>
      </w:r>
      <w:r w:rsidRPr="00446DF7">
        <w:rPr>
          <w:i/>
          <w:iCs/>
        </w:rPr>
        <w:t xml:space="preserve">Ashfield Recreation Grounds 2006 </w:t>
      </w:r>
      <w:r w:rsidR="00A53158">
        <w:rPr>
          <w:i/>
          <w:iCs/>
        </w:rPr>
        <w:t>Charity</w:t>
      </w:r>
      <w:r w:rsidR="00570990">
        <w:rPr>
          <w:i/>
          <w:iCs/>
        </w:rPr>
        <w:t>.</w:t>
      </w:r>
      <w:r w:rsidR="006F1E25">
        <w:rPr>
          <w:i/>
          <w:iCs/>
        </w:rPr>
        <w:t xml:space="preserve"> The Council is </w:t>
      </w:r>
      <w:r w:rsidR="00121CDE">
        <w:rPr>
          <w:i/>
          <w:iCs/>
        </w:rPr>
        <w:t>the sole</w:t>
      </w:r>
      <w:r w:rsidR="006F1E25">
        <w:rPr>
          <w:i/>
          <w:iCs/>
        </w:rPr>
        <w:t xml:space="preserve"> Trustee of the 2006 Charity.</w:t>
      </w:r>
      <w:r w:rsidR="00570990">
        <w:rPr>
          <w:i/>
          <w:iCs/>
        </w:rPr>
        <w:t xml:space="preserve">  This is the first step in the land swap process which will see this area of land swapped</w:t>
      </w:r>
      <w:r w:rsidRPr="00446DF7">
        <w:rPr>
          <w:i/>
          <w:iCs/>
        </w:rPr>
        <w:t xml:space="preserve"> in return for land off Lammas Lane</w:t>
      </w:r>
      <w:r w:rsidR="00570990">
        <w:rPr>
          <w:i/>
          <w:iCs/>
        </w:rPr>
        <w:t xml:space="preserve"> which is currently owned by the Charity</w:t>
      </w:r>
      <w:r w:rsidR="00446DF7" w:rsidRPr="00446DF7">
        <w:rPr>
          <w:i/>
          <w:iCs/>
        </w:rPr>
        <w:t>.</w:t>
      </w:r>
    </w:p>
    <w:p w14:paraId="10FE1AC4" w14:textId="211E6978" w:rsidR="00446DF7" w:rsidRPr="00446DF7" w:rsidRDefault="00446DF7" w:rsidP="00EB0883">
      <w:pPr>
        <w:jc w:val="left"/>
        <w:rPr>
          <w:i/>
          <w:iCs/>
        </w:rPr>
      </w:pPr>
      <w:r w:rsidRPr="00446DF7">
        <w:rPr>
          <w:i/>
          <w:iCs/>
        </w:rPr>
        <w:t>This would mean</w:t>
      </w:r>
      <w:r w:rsidR="00570990">
        <w:rPr>
          <w:i/>
          <w:iCs/>
        </w:rPr>
        <w:t xml:space="preserve"> that once the land swap process is complete</w:t>
      </w:r>
      <w:r w:rsidRPr="00446DF7">
        <w:rPr>
          <w:i/>
          <w:iCs/>
        </w:rPr>
        <w:t xml:space="preserve">, </w:t>
      </w:r>
      <w:r w:rsidR="003D5497">
        <w:rPr>
          <w:i/>
          <w:iCs/>
        </w:rPr>
        <w:t>the</w:t>
      </w:r>
      <w:r w:rsidRPr="00446DF7">
        <w:rPr>
          <w:i/>
          <w:iCs/>
        </w:rPr>
        <w:t xml:space="preserve"> </w:t>
      </w:r>
      <w:r w:rsidR="003D5497">
        <w:rPr>
          <w:i/>
          <w:iCs/>
        </w:rPr>
        <w:t>C</w:t>
      </w:r>
      <w:r w:rsidRPr="00446DF7">
        <w:rPr>
          <w:i/>
          <w:iCs/>
        </w:rPr>
        <w:t xml:space="preserve">ouncil would permanently acquire the land </w:t>
      </w:r>
      <w:r w:rsidR="00570990">
        <w:rPr>
          <w:i/>
          <w:iCs/>
        </w:rPr>
        <w:t xml:space="preserve">off Lammas Lane </w:t>
      </w:r>
      <w:r w:rsidRPr="00446DF7">
        <w:rPr>
          <w:i/>
          <w:iCs/>
        </w:rPr>
        <w:t xml:space="preserve">where the Lammas Leisure Centre is sited. </w:t>
      </w:r>
    </w:p>
    <w:p w14:paraId="09D821E7" w14:textId="26C0D545" w:rsidR="00446DF7" w:rsidRPr="00446DF7" w:rsidRDefault="00446DF7" w:rsidP="00EB0883">
      <w:pPr>
        <w:jc w:val="left"/>
        <w:rPr>
          <w:i/>
          <w:iCs/>
        </w:rPr>
      </w:pPr>
      <w:r w:rsidRPr="00446DF7">
        <w:rPr>
          <w:i/>
          <w:iCs/>
        </w:rPr>
        <w:t xml:space="preserve">Subject to </w:t>
      </w:r>
      <w:r w:rsidR="00A53158">
        <w:rPr>
          <w:i/>
          <w:iCs/>
        </w:rPr>
        <w:t xml:space="preserve">consultations and </w:t>
      </w:r>
      <w:r w:rsidRPr="00446DF7">
        <w:rPr>
          <w:i/>
          <w:iCs/>
        </w:rPr>
        <w:t>approval</w:t>
      </w:r>
      <w:r w:rsidR="00A53158">
        <w:rPr>
          <w:i/>
          <w:iCs/>
        </w:rPr>
        <w:t>s</w:t>
      </w:r>
      <w:r w:rsidRPr="00446DF7">
        <w:rPr>
          <w:i/>
          <w:iCs/>
        </w:rPr>
        <w:t xml:space="preserve">, there would be no change to </w:t>
      </w:r>
      <w:r w:rsidR="00266806">
        <w:rPr>
          <w:i/>
          <w:iCs/>
        </w:rPr>
        <w:t xml:space="preserve">the use or management of </w:t>
      </w:r>
      <w:r w:rsidRPr="00446DF7">
        <w:rPr>
          <w:i/>
          <w:iCs/>
        </w:rPr>
        <w:t xml:space="preserve">either </w:t>
      </w:r>
      <w:r w:rsidR="00A53158">
        <w:rPr>
          <w:i/>
          <w:iCs/>
        </w:rPr>
        <w:t xml:space="preserve">area </w:t>
      </w:r>
      <w:r w:rsidRPr="00446DF7">
        <w:rPr>
          <w:i/>
          <w:iCs/>
        </w:rPr>
        <w:t>of land from a public point of view.</w:t>
      </w:r>
    </w:p>
    <w:p w14:paraId="09538075" w14:textId="77777777" w:rsidR="00EB0883" w:rsidRPr="00446DF7" w:rsidRDefault="00EB0883" w:rsidP="00EB0883">
      <w:pPr>
        <w:jc w:val="left"/>
        <w:rPr>
          <w:b/>
          <w:bCs/>
          <w:u w:val="single"/>
        </w:rPr>
      </w:pPr>
    </w:p>
    <w:p w14:paraId="6B66C4AE" w14:textId="364BB141" w:rsidR="00EB0883" w:rsidRPr="00446DF7" w:rsidRDefault="00EB0883" w:rsidP="00BE2240">
      <w:pPr>
        <w:pStyle w:val="Heading2"/>
      </w:pPr>
      <w:r w:rsidRPr="00446DF7">
        <w:t>F</w:t>
      </w:r>
      <w:r w:rsidR="00BE2240">
        <w:t>requently asked questions</w:t>
      </w:r>
      <w:r w:rsidRPr="00446DF7">
        <w:t>:</w:t>
      </w:r>
    </w:p>
    <w:p w14:paraId="26067DD8" w14:textId="457B2502" w:rsidR="00EB0883" w:rsidRPr="00446DF7" w:rsidRDefault="00EB0883" w:rsidP="00BE2240">
      <w:pPr>
        <w:pStyle w:val="Heading3"/>
        <w:rPr>
          <w:b w:val="0"/>
        </w:rPr>
      </w:pPr>
      <w:r w:rsidRPr="00446DF7">
        <w:t>What land is being disposed of?</w:t>
      </w:r>
    </w:p>
    <w:p w14:paraId="77E44C72" w14:textId="39ABDE1F" w:rsidR="00EB0883" w:rsidRDefault="00EB0883" w:rsidP="00EB0883">
      <w:pPr>
        <w:pStyle w:val="ListParagraph"/>
        <w:numPr>
          <w:ilvl w:val="0"/>
          <w:numId w:val="1"/>
        </w:numPr>
        <w:jc w:val="left"/>
      </w:pPr>
      <w:r>
        <w:t>‘Disposal’ is a legal term and means the s</w:t>
      </w:r>
      <w:r w:rsidRPr="00EB0883">
        <w:t>elling, transferring or giving away</w:t>
      </w:r>
      <w:r>
        <w:t xml:space="preserve"> of something. In this case, </w:t>
      </w:r>
      <w:r w:rsidR="00266806">
        <w:t>it is</w:t>
      </w:r>
      <w:r>
        <w:t xml:space="preserve"> the transfer of </w:t>
      </w:r>
      <w:r w:rsidR="001D089D">
        <w:t>part of the</w:t>
      </w:r>
      <w:r w:rsidR="00266806">
        <w:t xml:space="preserve"> </w:t>
      </w:r>
      <w:r>
        <w:t xml:space="preserve">land </w:t>
      </w:r>
      <w:r w:rsidR="00266806">
        <w:t xml:space="preserve">at Sutton Lawn Recreation Ground </w:t>
      </w:r>
      <w:r w:rsidR="00E27D33">
        <w:t>owned by</w:t>
      </w:r>
      <w:r w:rsidR="00A53158">
        <w:t xml:space="preserve"> Ashfield District Council</w:t>
      </w:r>
      <w:r>
        <w:t xml:space="preserve">. </w:t>
      </w:r>
    </w:p>
    <w:p w14:paraId="524BA505" w14:textId="76A519DE" w:rsidR="00EB0883" w:rsidRPr="00446DF7" w:rsidRDefault="00EB0883" w:rsidP="00BE2240">
      <w:pPr>
        <w:pStyle w:val="Heading3"/>
      </w:pPr>
      <w:r w:rsidRPr="00446DF7">
        <w:t xml:space="preserve">Who will the land at Sutton Lawn </w:t>
      </w:r>
      <w:r w:rsidR="00570990">
        <w:t xml:space="preserve">Recreation Ground </w:t>
      </w:r>
      <w:r w:rsidRPr="00446DF7">
        <w:t>go to?</w:t>
      </w:r>
    </w:p>
    <w:p w14:paraId="65FC4447" w14:textId="2533AF65" w:rsidR="00EB0883" w:rsidRDefault="00EB0883" w:rsidP="00EB0883">
      <w:pPr>
        <w:pStyle w:val="ListParagraph"/>
        <w:numPr>
          <w:ilvl w:val="0"/>
          <w:numId w:val="1"/>
        </w:numPr>
        <w:jc w:val="left"/>
      </w:pPr>
      <w:r>
        <w:t xml:space="preserve">The proposed land swap will mean </w:t>
      </w:r>
      <w:r w:rsidR="00570990">
        <w:t xml:space="preserve">that </w:t>
      </w:r>
      <w:r>
        <w:t xml:space="preserve">the ownership of that </w:t>
      </w:r>
      <w:r w:rsidR="003D5497">
        <w:t xml:space="preserve">area of </w:t>
      </w:r>
      <w:r>
        <w:t xml:space="preserve">land will be transferred from Ashfield District Council to the </w:t>
      </w:r>
      <w:r w:rsidR="00371E5A">
        <w:t>Sutton-in-</w:t>
      </w:r>
      <w:r>
        <w:t xml:space="preserve">Ashfield Recreation Grounds 2006 </w:t>
      </w:r>
      <w:r w:rsidR="00371E5A">
        <w:t>Charity</w:t>
      </w:r>
      <w:r w:rsidR="00E27D33" w:rsidRPr="00E27D33">
        <w:t xml:space="preserve"> as the first step in the land swap process.  </w:t>
      </w:r>
    </w:p>
    <w:p w14:paraId="36056566" w14:textId="02C9EE9C" w:rsidR="00EB0883" w:rsidRPr="00446DF7" w:rsidRDefault="00EB0883" w:rsidP="00BE2240">
      <w:pPr>
        <w:pStyle w:val="Heading3"/>
      </w:pPr>
      <w:r w:rsidRPr="00446DF7">
        <w:t>Who currently owns the land off Lammas Lane?</w:t>
      </w:r>
    </w:p>
    <w:p w14:paraId="41114265" w14:textId="17B60BEC" w:rsidR="00EB0883" w:rsidRDefault="00EB0883" w:rsidP="00EB0883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="00371E5A">
        <w:t>Sutton</w:t>
      </w:r>
      <w:r w:rsidR="00BE2240">
        <w:t xml:space="preserve"> </w:t>
      </w:r>
      <w:r w:rsidR="00371E5A">
        <w:t>in</w:t>
      </w:r>
      <w:r w:rsidR="00BE2240">
        <w:t xml:space="preserve"> </w:t>
      </w:r>
      <w:r>
        <w:t xml:space="preserve">Ashfield Recreation Grounds 2006 </w:t>
      </w:r>
      <w:r w:rsidR="00371E5A">
        <w:t xml:space="preserve">Charity currently </w:t>
      </w:r>
      <w:r>
        <w:t>own the land off Lammas Lane</w:t>
      </w:r>
      <w:r w:rsidR="00371E5A" w:rsidRPr="00371E5A">
        <w:t xml:space="preserve"> where the Lammas Leisure Centre is sited</w:t>
      </w:r>
      <w:r>
        <w:t>.</w:t>
      </w:r>
    </w:p>
    <w:p w14:paraId="79D9D65F" w14:textId="095A617B" w:rsidR="00371E5A" w:rsidRDefault="00371E5A" w:rsidP="00BE2240">
      <w:pPr>
        <w:pStyle w:val="Heading3"/>
      </w:pPr>
      <w:r>
        <w:t xml:space="preserve">What is the </w:t>
      </w:r>
      <w:r w:rsidRPr="00371E5A">
        <w:t>Sutton</w:t>
      </w:r>
      <w:r w:rsidR="00BE2240">
        <w:t xml:space="preserve"> </w:t>
      </w:r>
      <w:r w:rsidRPr="00371E5A">
        <w:t>in</w:t>
      </w:r>
      <w:r w:rsidR="00BE2240">
        <w:t xml:space="preserve"> </w:t>
      </w:r>
      <w:r w:rsidRPr="00371E5A">
        <w:t>Ashfield Recreation Grounds 2006 Charity</w:t>
      </w:r>
      <w:r>
        <w:t>?</w:t>
      </w:r>
    </w:p>
    <w:p w14:paraId="72308C43" w14:textId="06CD70CC" w:rsidR="00371E5A" w:rsidRPr="00371E5A" w:rsidRDefault="00371E5A" w:rsidP="00B24FA0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Pr="00B24FA0">
        <w:t>Sutton</w:t>
      </w:r>
      <w:r w:rsidR="00BE2240">
        <w:t xml:space="preserve"> </w:t>
      </w:r>
      <w:r w:rsidRPr="00B24FA0">
        <w:t>in</w:t>
      </w:r>
      <w:r w:rsidR="00BE2240">
        <w:t xml:space="preserve"> </w:t>
      </w:r>
      <w:r w:rsidRPr="00B24FA0">
        <w:t>Ashfield Recreation Grounds 2006 Charity</w:t>
      </w:r>
      <w:r>
        <w:t xml:space="preserve"> was created because </w:t>
      </w:r>
      <w:r w:rsidR="00395EE2">
        <w:t xml:space="preserve">certain </w:t>
      </w:r>
      <w:r>
        <w:t xml:space="preserve">land </w:t>
      </w:r>
      <w:r w:rsidR="00395EE2">
        <w:t>in Sutton</w:t>
      </w:r>
      <w:r w:rsidR="00BE2240">
        <w:t xml:space="preserve"> </w:t>
      </w:r>
      <w:r w:rsidR="00395EE2">
        <w:t>in</w:t>
      </w:r>
      <w:r w:rsidR="00BE2240">
        <w:t xml:space="preserve"> </w:t>
      </w:r>
      <w:r w:rsidR="00395EE2">
        <w:t>Ashfield (</w:t>
      </w:r>
      <w:r>
        <w:t>including the land off Lammas Lane</w:t>
      </w:r>
      <w:r w:rsidR="00395EE2">
        <w:t>)</w:t>
      </w:r>
      <w:r>
        <w:t xml:space="preserve"> was gifted to </w:t>
      </w:r>
      <w:r>
        <w:lastRenderedPageBreak/>
        <w:t>the Council in 1914 and wa</w:t>
      </w:r>
      <w:r w:rsidR="00395EE2">
        <w:t>s</w:t>
      </w:r>
      <w:r>
        <w:t xml:space="preserve"> required to be kept as open space and “used for recreation and pleasure ground” purposes</w:t>
      </w:r>
      <w:r w:rsidR="00395EE2">
        <w:t xml:space="preserve"> – this created a “charitable trust” and accordingly the Council </w:t>
      </w:r>
      <w:r w:rsidR="00CB189C">
        <w:t xml:space="preserve">were required to </w:t>
      </w:r>
      <w:r w:rsidR="00395EE2">
        <w:t>create a charity</w:t>
      </w:r>
      <w:r w:rsidR="00475D3E">
        <w:t xml:space="preserve"> of which t</w:t>
      </w:r>
      <w:r w:rsidR="00395EE2">
        <w:t xml:space="preserve">he Council is </w:t>
      </w:r>
      <w:r w:rsidR="008A7297">
        <w:t>the sole</w:t>
      </w:r>
      <w:r w:rsidR="00395EE2">
        <w:t xml:space="preserve"> trustee.</w:t>
      </w:r>
    </w:p>
    <w:p w14:paraId="2E50CD33" w14:textId="21AE21E1" w:rsidR="00EB0883" w:rsidRPr="00446DF7" w:rsidRDefault="00EB0883" w:rsidP="00BE2240">
      <w:pPr>
        <w:pStyle w:val="Heading3"/>
      </w:pPr>
      <w:r w:rsidRPr="00446DF7">
        <w:t xml:space="preserve">What would </w:t>
      </w:r>
      <w:r w:rsidR="00395EE2">
        <w:t>Sutton</w:t>
      </w:r>
      <w:r w:rsidR="00BE2240">
        <w:t xml:space="preserve"> </w:t>
      </w:r>
      <w:r w:rsidR="00395EE2">
        <w:t>in</w:t>
      </w:r>
      <w:r w:rsidR="00BE2240">
        <w:t xml:space="preserve"> </w:t>
      </w:r>
      <w:r w:rsidRPr="00446DF7">
        <w:t xml:space="preserve">Ashfield Recreation Grounds 2006 </w:t>
      </w:r>
      <w:r w:rsidR="00395EE2">
        <w:t>Charity</w:t>
      </w:r>
      <w:r w:rsidRPr="00446DF7">
        <w:t xml:space="preserve"> do with the land at Sutton Lawn</w:t>
      </w:r>
      <w:r w:rsidR="00395EE2">
        <w:t xml:space="preserve"> Recreation Ground</w:t>
      </w:r>
      <w:r w:rsidRPr="00446DF7">
        <w:t>?</w:t>
      </w:r>
    </w:p>
    <w:p w14:paraId="2546622A" w14:textId="0216C4CF" w:rsidR="00EB0883" w:rsidRDefault="00CB189C" w:rsidP="00EB0883">
      <w:pPr>
        <w:pStyle w:val="ListParagraph"/>
        <w:numPr>
          <w:ilvl w:val="0"/>
          <w:numId w:val="1"/>
        </w:numPr>
        <w:jc w:val="left"/>
      </w:pPr>
      <w:r w:rsidRPr="00CB189C">
        <w:t>In accordance with its charitable purposes</w:t>
      </w:r>
      <w:r>
        <w:t>, t</w:t>
      </w:r>
      <w:r w:rsidR="00EB0883">
        <w:t xml:space="preserve">he </w:t>
      </w:r>
      <w:r w:rsidR="00395EE2">
        <w:t>Charity</w:t>
      </w:r>
      <w:r w:rsidR="00475D3E">
        <w:t xml:space="preserve"> is required </w:t>
      </w:r>
      <w:proofErr w:type="gramStart"/>
      <w:r w:rsidR="00475D3E">
        <w:t xml:space="preserve">to </w:t>
      </w:r>
      <w:r w:rsidR="00EB0883">
        <w:t xml:space="preserve"> </w:t>
      </w:r>
      <w:r>
        <w:t>keep</w:t>
      </w:r>
      <w:proofErr w:type="gramEnd"/>
      <w:r>
        <w:t xml:space="preserve"> and maintain </w:t>
      </w:r>
      <w:r w:rsidR="00395EE2">
        <w:t>th</w:t>
      </w:r>
      <w:r w:rsidR="00475D3E">
        <w:t>e</w:t>
      </w:r>
      <w:r w:rsidR="00EB0883">
        <w:t xml:space="preserve"> land as recreation grounds, to be used for the benefit of the residents of the </w:t>
      </w:r>
      <w:r w:rsidR="00475D3E">
        <w:t>District</w:t>
      </w:r>
      <w:r w:rsidR="00EB0883">
        <w:t>.</w:t>
      </w:r>
    </w:p>
    <w:p w14:paraId="1BD8F08A" w14:textId="3E88E7CE" w:rsidR="00EB0883" w:rsidRPr="00446DF7" w:rsidRDefault="00EB0883" w:rsidP="00BE2240">
      <w:pPr>
        <w:pStyle w:val="Heading3"/>
      </w:pPr>
      <w:r w:rsidRPr="00446DF7">
        <w:t>Following the potential</w:t>
      </w:r>
      <w:r w:rsidR="00B24FA0">
        <w:t xml:space="preserve"> </w:t>
      </w:r>
      <w:r w:rsidR="00CB189C">
        <w:t>land swap</w:t>
      </w:r>
      <w:r w:rsidRPr="00446DF7">
        <w:t>, who will own the land off Lammas Lane?</w:t>
      </w:r>
    </w:p>
    <w:p w14:paraId="577B73FA" w14:textId="1FB0F02E" w:rsidR="00DB0419" w:rsidRDefault="00EB0883" w:rsidP="00EB0883">
      <w:pPr>
        <w:pStyle w:val="ListParagraph"/>
        <w:numPr>
          <w:ilvl w:val="0"/>
          <w:numId w:val="1"/>
        </w:numPr>
        <w:jc w:val="left"/>
      </w:pPr>
      <w:r>
        <w:t xml:space="preserve">This land, which has been used by the </w:t>
      </w:r>
      <w:r w:rsidR="001D089D">
        <w:t>C</w:t>
      </w:r>
      <w:r>
        <w:t xml:space="preserve">ouncil to deliver the Lammas Leisure Centre, will be permanently acquired by Ashfield District Council from the </w:t>
      </w:r>
      <w:r w:rsidR="00CB189C">
        <w:t>Charity</w:t>
      </w:r>
      <w:r>
        <w:t xml:space="preserve"> subject to the </w:t>
      </w:r>
      <w:r w:rsidR="00CB189C">
        <w:t>land swap</w:t>
      </w:r>
      <w:r>
        <w:t xml:space="preserve">. </w:t>
      </w:r>
    </w:p>
    <w:p w14:paraId="151BC054" w14:textId="61FAD885" w:rsidR="00DB0419" w:rsidRPr="00446DF7" w:rsidRDefault="00DB0419" w:rsidP="00BE2240">
      <w:pPr>
        <w:pStyle w:val="Heading3"/>
      </w:pPr>
      <w:r w:rsidRPr="00446DF7">
        <w:t xml:space="preserve">How much will the </w:t>
      </w:r>
      <w:r w:rsidR="00CB189C">
        <w:t>land swap cost</w:t>
      </w:r>
      <w:r w:rsidRPr="00446DF7">
        <w:t>?</w:t>
      </w:r>
    </w:p>
    <w:p w14:paraId="322426AC" w14:textId="014381F4" w:rsidR="00DB0419" w:rsidRDefault="00EB0883" w:rsidP="00DB0419">
      <w:pPr>
        <w:pStyle w:val="ListParagraph"/>
        <w:numPr>
          <w:ilvl w:val="0"/>
          <w:numId w:val="1"/>
        </w:numPr>
        <w:jc w:val="left"/>
      </w:pPr>
      <w:r>
        <w:t xml:space="preserve">As </w:t>
      </w:r>
      <w:r w:rsidR="00CB189C">
        <w:t xml:space="preserve">this will </w:t>
      </w:r>
      <w:proofErr w:type="gramStart"/>
      <w:r w:rsidR="00CB189C">
        <w:t xml:space="preserve">be </w:t>
      </w:r>
      <w:r>
        <w:t xml:space="preserve"> a</w:t>
      </w:r>
      <w:proofErr w:type="gramEnd"/>
      <w:r>
        <w:t xml:space="preserve"> direct land swap</w:t>
      </w:r>
      <w:r w:rsidR="00CB189C">
        <w:t>, neither the Council nor the Charity will be making any payment for the land they acquire</w:t>
      </w:r>
      <w:r>
        <w:t>.</w:t>
      </w:r>
    </w:p>
    <w:p w14:paraId="5BC19390" w14:textId="71CE7A49" w:rsidR="00EB0883" w:rsidRPr="00446DF7" w:rsidRDefault="00A2249B" w:rsidP="00BE2240">
      <w:pPr>
        <w:pStyle w:val="Heading3"/>
      </w:pPr>
      <w:r>
        <w:t>What w</w:t>
      </w:r>
      <w:r w:rsidR="00DB0419" w:rsidRPr="00446DF7">
        <w:t xml:space="preserve">ould the </w:t>
      </w:r>
      <w:r w:rsidR="00CB189C">
        <w:t>land swap</w:t>
      </w:r>
      <w:r w:rsidR="00DB0419" w:rsidRPr="00446DF7">
        <w:t xml:space="preserve"> mean </w:t>
      </w:r>
      <w:r w:rsidR="00CB189C">
        <w:t xml:space="preserve">for </w:t>
      </w:r>
      <w:r w:rsidR="00DB0419" w:rsidRPr="00446DF7">
        <w:t>the land at Sutton Lawn</w:t>
      </w:r>
      <w:r w:rsidR="00CB189C">
        <w:t xml:space="preserve"> Recreation Ground</w:t>
      </w:r>
      <w:r w:rsidR="00DB0419" w:rsidRPr="00446DF7">
        <w:t>?</w:t>
      </w:r>
    </w:p>
    <w:p w14:paraId="2C46ECFB" w14:textId="1936335D" w:rsidR="00EB0883" w:rsidRDefault="00DB0419" w:rsidP="00DB0419">
      <w:pPr>
        <w:pStyle w:val="ListParagraph"/>
        <w:numPr>
          <w:ilvl w:val="0"/>
          <w:numId w:val="1"/>
        </w:numPr>
        <w:jc w:val="left"/>
      </w:pPr>
      <w:r>
        <w:t>Ashfield District Counci</w:t>
      </w:r>
      <w:r w:rsidR="00EB0883">
        <w:t>l currently maintain</w:t>
      </w:r>
      <w:r>
        <w:t>s</w:t>
      </w:r>
      <w:r w:rsidR="00EB0883">
        <w:t xml:space="preserve"> the </w:t>
      </w:r>
      <w:r>
        <w:t>l</w:t>
      </w:r>
      <w:r w:rsidR="00EB0883">
        <w:t xml:space="preserve">and </w:t>
      </w:r>
      <w:r w:rsidR="001D089D">
        <w:t xml:space="preserve">at Sutton Lawn Recreation Ground </w:t>
      </w:r>
      <w:r w:rsidR="00EB0883">
        <w:t>as open space</w:t>
      </w:r>
      <w:r>
        <w:t>,</w:t>
      </w:r>
      <w:r w:rsidR="00EB0883">
        <w:t xml:space="preserve"> which is accessible to the public</w:t>
      </w:r>
      <w:r>
        <w:t>. T</w:t>
      </w:r>
      <w:r w:rsidR="00EB0883">
        <w:t xml:space="preserve">he only anticipated practical change resulting from the transfer of </w:t>
      </w:r>
      <w:r w:rsidR="001D089D">
        <w:t xml:space="preserve">part of </w:t>
      </w:r>
      <w:r w:rsidR="00EB0883">
        <w:t xml:space="preserve">the Land to the </w:t>
      </w:r>
      <w:r w:rsidR="00A2249B">
        <w:t>Charity</w:t>
      </w:r>
      <w:r w:rsidR="00EB0883">
        <w:t>, w</w:t>
      </w:r>
      <w:r>
        <w:t xml:space="preserve">ould </w:t>
      </w:r>
      <w:r w:rsidR="00EB0883">
        <w:t>be the legal ownership of th</w:t>
      </w:r>
      <w:r w:rsidR="001D089D">
        <w:t>at part of th</w:t>
      </w:r>
      <w:r w:rsidR="00EB0883">
        <w:t xml:space="preserve">e Land.  </w:t>
      </w:r>
    </w:p>
    <w:p w14:paraId="7630D0DD" w14:textId="4F5D3F8A" w:rsidR="00DB0419" w:rsidRPr="00446DF7" w:rsidRDefault="00DB0419" w:rsidP="00BE2240">
      <w:pPr>
        <w:pStyle w:val="Heading3"/>
      </w:pPr>
      <w:r w:rsidRPr="00446DF7">
        <w:t xml:space="preserve">Who will ensure </w:t>
      </w:r>
      <w:r w:rsidR="00A2249B">
        <w:t xml:space="preserve">that </w:t>
      </w:r>
      <w:r w:rsidRPr="00446DF7">
        <w:t xml:space="preserve">the </w:t>
      </w:r>
      <w:r w:rsidR="00A2249B">
        <w:t>Charity</w:t>
      </w:r>
      <w:r w:rsidRPr="00446DF7">
        <w:t xml:space="preserve"> will maintain the land at Sutton Lawn </w:t>
      </w:r>
      <w:r w:rsidR="00A2249B">
        <w:t xml:space="preserve">Recreation Ground </w:t>
      </w:r>
      <w:r w:rsidRPr="00446DF7">
        <w:t>as recreation land?</w:t>
      </w:r>
    </w:p>
    <w:p w14:paraId="4093B095" w14:textId="0EB2FC2A" w:rsidR="00EB0883" w:rsidRDefault="00EB0883" w:rsidP="00DB0419">
      <w:pPr>
        <w:pStyle w:val="ListParagraph"/>
        <w:numPr>
          <w:ilvl w:val="0"/>
          <w:numId w:val="1"/>
        </w:numPr>
        <w:jc w:val="left"/>
      </w:pPr>
      <w:r>
        <w:t xml:space="preserve">As a registered charity, the </w:t>
      </w:r>
      <w:r w:rsidR="0025609F">
        <w:t>Charity</w:t>
      </w:r>
      <w:r>
        <w:t xml:space="preserve"> will continue to be regulated by the Charity Commission </w:t>
      </w:r>
      <w:r w:rsidR="0025609F">
        <w:t xml:space="preserve">who together with the </w:t>
      </w:r>
      <w:r w:rsidR="00FE0439">
        <w:t>Council as sole t</w:t>
      </w:r>
      <w:r w:rsidR="0025609F">
        <w:t xml:space="preserve">rustee </w:t>
      </w:r>
      <w:r>
        <w:t xml:space="preserve">will be responsible for ensuring that the </w:t>
      </w:r>
      <w:r w:rsidR="0025609F">
        <w:t>Charity</w:t>
      </w:r>
      <w:r>
        <w:t xml:space="preserve"> complies with </w:t>
      </w:r>
      <w:r w:rsidR="00FE0439">
        <w:t xml:space="preserve">its </w:t>
      </w:r>
      <w:r>
        <w:t xml:space="preserve">legal responsibilities.  </w:t>
      </w:r>
    </w:p>
    <w:sectPr w:rsidR="00EB0883" w:rsidSect="00BD4241">
      <w:head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1F2E6" w14:textId="77777777" w:rsidR="005146EE" w:rsidRDefault="005146EE" w:rsidP="00DE42B3">
      <w:pPr>
        <w:spacing w:after="0" w:line="240" w:lineRule="auto"/>
      </w:pPr>
      <w:r>
        <w:separator/>
      </w:r>
    </w:p>
  </w:endnote>
  <w:endnote w:type="continuationSeparator" w:id="0">
    <w:p w14:paraId="79646CAC" w14:textId="77777777" w:rsidR="005146EE" w:rsidRDefault="005146EE" w:rsidP="00DE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3EB7" w14:textId="77777777" w:rsidR="005146EE" w:rsidRDefault="005146EE" w:rsidP="00DE42B3">
      <w:pPr>
        <w:spacing w:after="0" w:line="240" w:lineRule="auto"/>
      </w:pPr>
      <w:r>
        <w:separator/>
      </w:r>
    </w:p>
  </w:footnote>
  <w:footnote w:type="continuationSeparator" w:id="0">
    <w:p w14:paraId="33159E2C" w14:textId="77777777" w:rsidR="005146EE" w:rsidRDefault="005146EE" w:rsidP="00DE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CBF6" w14:textId="377B38BD" w:rsidR="00DE42B3" w:rsidRDefault="00905441" w:rsidP="00BE2240">
    <w:pPr>
      <w:pStyle w:val="Header"/>
      <w:jc w:val="right"/>
    </w:pPr>
    <w:r>
      <w:rPr>
        <w:noProof/>
      </w:rPr>
      <w:drawing>
        <wp:inline distT="0" distB="0" distL="0" distR="0" wp14:anchorId="78A29355" wp14:editId="71902C82">
          <wp:extent cx="1786255" cy="737870"/>
          <wp:effectExtent l="0" t="0" r="4445" b="5080"/>
          <wp:docPr id="1857229394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229394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369DB"/>
    <w:multiLevelType w:val="hybridMultilevel"/>
    <w:tmpl w:val="C528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3"/>
    <w:rsid w:val="00022BC0"/>
    <w:rsid w:val="000909C5"/>
    <w:rsid w:val="001169C3"/>
    <w:rsid w:val="00121CDE"/>
    <w:rsid w:val="00171D48"/>
    <w:rsid w:val="001D089D"/>
    <w:rsid w:val="0025609F"/>
    <w:rsid w:val="00266806"/>
    <w:rsid w:val="002828EA"/>
    <w:rsid w:val="00371E5A"/>
    <w:rsid w:val="00395EE2"/>
    <w:rsid w:val="003D5497"/>
    <w:rsid w:val="004074A5"/>
    <w:rsid w:val="00446DF7"/>
    <w:rsid w:val="00475D3E"/>
    <w:rsid w:val="004B01CA"/>
    <w:rsid w:val="005146EE"/>
    <w:rsid w:val="00570990"/>
    <w:rsid w:val="005F312C"/>
    <w:rsid w:val="006527CD"/>
    <w:rsid w:val="006F1E25"/>
    <w:rsid w:val="00733ABD"/>
    <w:rsid w:val="008A7297"/>
    <w:rsid w:val="008B5F16"/>
    <w:rsid w:val="008F3ACC"/>
    <w:rsid w:val="00905441"/>
    <w:rsid w:val="009429FF"/>
    <w:rsid w:val="00A2249B"/>
    <w:rsid w:val="00A53158"/>
    <w:rsid w:val="00B16FBE"/>
    <w:rsid w:val="00B24FA0"/>
    <w:rsid w:val="00B3425B"/>
    <w:rsid w:val="00BD4241"/>
    <w:rsid w:val="00BE2240"/>
    <w:rsid w:val="00CB189C"/>
    <w:rsid w:val="00D53F4C"/>
    <w:rsid w:val="00DB0419"/>
    <w:rsid w:val="00DC3F59"/>
    <w:rsid w:val="00DE33A1"/>
    <w:rsid w:val="00DE42B3"/>
    <w:rsid w:val="00E27D33"/>
    <w:rsid w:val="00EB0883"/>
    <w:rsid w:val="00F43594"/>
    <w:rsid w:val="00F65096"/>
    <w:rsid w:val="00F83DFD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26FFB"/>
  <w15:chartTrackingRefBased/>
  <w15:docId w15:val="{AF5163AB-783C-449E-9899-1BE264B8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40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40"/>
    <w:pPr>
      <w:keepNext/>
      <w:keepLines/>
      <w:spacing w:before="240" w:after="240" w:line="360" w:lineRule="auto"/>
      <w:jc w:val="left"/>
      <w:outlineLvl w:val="2"/>
    </w:pPr>
    <w:rPr>
      <w:rFonts w:eastAsiaTheme="majorEastAsia" w:cstheme="majorBidi"/>
      <w:b/>
      <w:color w:val="000000" w:themeColor="text1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B08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B08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B08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224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E2240"/>
    <w:rPr>
      <w:rFonts w:ascii="Arial" w:eastAsiaTheme="majorEastAsia" w:hAnsi="Arial" w:cstheme="majorBidi"/>
      <w:b/>
      <w:color w:val="000000" w:themeColor="text1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E2240"/>
    <w:pPr>
      <w:spacing w:before="120" w:after="120" w:line="288" w:lineRule="auto"/>
      <w:ind w:left="720"/>
      <w:contextualSpacing/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8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8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83"/>
    <w:rPr>
      <w:rFonts w:eastAsiaTheme="majorEastAsia" w:cstheme="majorBidi"/>
      <w:color w:val="272727" w:themeColor="text1" w:themeTint="D8"/>
      <w:sz w:val="24"/>
    </w:rPr>
  </w:style>
  <w:style w:type="paragraph" w:styleId="Revision">
    <w:name w:val="Revision"/>
    <w:hidden/>
    <w:uiPriority w:val="99"/>
    <w:semiHidden/>
    <w:rsid w:val="00266806"/>
    <w:pPr>
      <w:spacing w:after="0" w:line="240" w:lineRule="auto"/>
      <w:jc w:val="left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E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B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E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B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908FF87FD1419EAD60CB2DC82E4D" ma:contentTypeVersion="15" ma:contentTypeDescription="Create a new document." ma:contentTypeScope="" ma:versionID="2ec55f04165f0aee164ce69cb2e097d9">
  <xsd:schema xmlns:xsd="http://www.w3.org/2001/XMLSchema" xmlns:xs="http://www.w3.org/2001/XMLSchema" xmlns:p="http://schemas.microsoft.com/office/2006/metadata/properties" xmlns:ns1="http://schemas.microsoft.com/sharepoint/v3" xmlns:ns2="421520fc-209e-47c4-b52f-e190881e4275" xmlns:ns3="eefdf990-ac2e-4ad8-90ad-719c2499c994" targetNamespace="http://schemas.microsoft.com/office/2006/metadata/properties" ma:root="true" ma:fieldsID="727c92d07fbbc413856a9d75324632c4" ns1:_="" ns2:_="" ns3:_="">
    <xsd:import namespace="http://schemas.microsoft.com/sharepoint/v3"/>
    <xsd:import namespace="421520fc-209e-47c4-b52f-e190881e4275"/>
    <xsd:import namespace="eefdf990-ac2e-4ad8-90ad-719c2499c99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0fc-209e-47c4-b52f-e190881e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990-ac2e-4ad8-90ad-719c2499c9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49f087-71ea-429d-9386-b24b2a199803}" ma:internalName="TaxCatchAll" ma:showField="CatchAllData" ma:web="eefdf990-ac2e-4ad8-90ad-719c249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1520fc-209e-47c4-b52f-e190881e4275">
      <Terms xmlns="http://schemas.microsoft.com/office/infopath/2007/PartnerControls"/>
    </lcf76f155ced4ddcb4097134ff3c332f>
    <_ip_UnifiedCompliancePolicyProperties xmlns="http://schemas.microsoft.com/sharepoint/v3" xsi:nil="true"/>
    <TaxCatchAll xmlns="eefdf990-ac2e-4ad8-90ad-719c2499c994" xsi:nil="true"/>
  </documentManagement>
</p:properties>
</file>

<file path=customXml/itemProps1.xml><?xml version="1.0" encoding="utf-8"?>
<ds:datastoreItem xmlns:ds="http://schemas.openxmlformats.org/officeDocument/2006/customXml" ds:itemID="{21A78A33-CA90-44D3-AD1A-4DE55DC0A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E9110-88F2-40B6-9FE9-288AADE1C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520fc-209e-47c4-b52f-e190881e4275"/>
    <ds:schemaRef ds:uri="eefdf990-ac2e-4ad8-90ad-719c2499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C0094-5B1C-4BBC-BAA6-726D249EB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1520fc-209e-47c4-b52f-e190881e4275"/>
    <ds:schemaRef ds:uri="eefdf990-ac2e-4ad8-90ad-719c2499c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OF LAND FORMING PUBLIC OPEN SPACE</dc:title>
  <cp:lastModifiedBy>Sharon.Simcox</cp:lastModifiedBy>
  <cp:revision>1</cp:revision>
  <dcterms:created xsi:type="dcterms:W3CDTF">2024-10-29T16:08:00Z</dcterms:created>
  <dcterms:modified xsi:type="dcterms:W3CDTF">2024-10-29T16:13:00Z</dcterms:modified>
</cp:coreProperties>
</file>